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8E170" w14:textId="77777777" w:rsidR="002B1069" w:rsidRDefault="002B1069" w:rsidP="002B1069">
      <w:pPr>
        <w:ind w:left="5664"/>
        <w:jc w:val="right"/>
        <w:rPr>
          <w:rFonts w:ascii="Arial" w:hAnsi="Arial" w:cs="Arial"/>
          <w:sz w:val="24"/>
          <w:szCs w:val="24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0F977157" wp14:editId="3FE3DBEA">
            <wp:simplePos x="0" y="0"/>
            <wp:positionH relativeFrom="column">
              <wp:posOffset>4881880</wp:posOffset>
            </wp:positionH>
            <wp:positionV relativeFrom="paragraph">
              <wp:posOffset>-139700</wp:posOffset>
            </wp:positionV>
            <wp:extent cx="899795" cy="1181100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bartlinski1936\Downloads\wzór pisma\25PL-NATO_flaga_kolo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255" cy="1181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ED52F1" w14:textId="77777777" w:rsidR="002B1069" w:rsidRDefault="00E61073" w:rsidP="00E61073">
      <w:pPr>
        <w:tabs>
          <w:tab w:val="left" w:pos="8205"/>
        </w:tabs>
        <w:ind w:left="566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6D93A570" w14:textId="77777777" w:rsidR="00E61073" w:rsidRDefault="00E61073" w:rsidP="00E61073">
      <w:pPr>
        <w:tabs>
          <w:tab w:val="left" w:pos="8205"/>
        </w:tabs>
        <w:ind w:left="5664"/>
        <w:rPr>
          <w:rFonts w:ascii="Arial" w:hAnsi="Arial" w:cs="Arial"/>
          <w:sz w:val="24"/>
          <w:szCs w:val="24"/>
        </w:rPr>
      </w:pPr>
    </w:p>
    <w:p w14:paraId="543EBB3D" w14:textId="77777777" w:rsidR="002B1069" w:rsidRDefault="002B1069" w:rsidP="002B1069">
      <w:pPr>
        <w:ind w:left="5664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05A1EF40" w14:textId="77777777" w:rsidR="002B1069" w:rsidRDefault="002B1069" w:rsidP="002B106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06426CB" w14:textId="657B5DFB" w:rsidR="002B1069" w:rsidRPr="00495B0C" w:rsidRDefault="002B1069" w:rsidP="000332E6">
      <w:pPr>
        <w:spacing w:after="0" w:line="360" w:lineRule="auto"/>
        <w:ind w:left="284" w:hanging="284"/>
        <w:jc w:val="center"/>
        <w:rPr>
          <w:rFonts w:ascii="Times New Roman" w:hAnsi="Times New Roman"/>
          <w:b/>
          <w:sz w:val="24"/>
          <w:szCs w:val="24"/>
        </w:rPr>
      </w:pPr>
      <w:r w:rsidRPr="00495B0C">
        <w:rPr>
          <w:rFonts w:ascii="Times New Roman" w:hAnsi="Times New Roman"/>
          <w:b/>
          <w:sz w:val="24"/>
          <w:szCs w:val="24"/>
        </w:rPr>
        <w:t xml:space="preserve">ZAPYTANIE OFERTOWE </w:t>
      </w:r>
      <w:r w:rsidR="008723B9" w:rsidRPr="00495B0C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</w:t>
      </w:r>
      <w:r w:rsidRPr="00495B0C">
        <w:rPr>
          <w:rFonts w:ascii="Times New Roman" w:hAnsi="Times New Roman"/>
          <w:b/>
          <w:sz w:val="24"/>
          <w:szCs w:val="24"/>
        </w:rPr>
        <w:t xml:space="preserve">NA </w:t>
      </w:r>
      <w:r w:rsidR="000332E6" w:rsidRPr="00495B0C">
        <w:rPr>
          <w:rFonts w:ascii="Times New Roman" w:hAnsi="Times New Roman"/>
          <w:b/>
          <w:sz w:val="24"/>
          <w:szCs w:val="24"/>
        </w:rPr>
        <w:t xml:space="preserve">ZAKUP </w:t>
      </w:r>
      <w:r w:rsidR="00185A2D" w:rsidRPr="00495B0C">
        <w:rPr>
          <w:rFonts w:ascii="Times New Roman" w:hAnsi="Times New Roman"/>
          <w:b/>
          <w:sz w:val="24"/>
          <w:szCs w:val="24"/>
        </w:rPr>
        <w:t>SPRZĘTU GEODEZYJNEGO</w:t>
      </w:r>
    </w:p>
    <w:p w14:paraId="0D310A99" w14:textId="77777777" w:rsidR="001D4EC4" w:rsidRPr="00495B0C" w:rsidRDefault="001D4EC4" w:rsidP="000332E6">
      <w:pPr>
        <w:spacing w:after="0" w:line="360" w:lineRule="auto"/>
        <w:ind w:left="284" w:hanging="284"/>
        <w:jc w:val="center"/>
        <w:rPr>
          <w:rFonts w:ascii="Times New Roman" w:hAnsi="Times New Roman"/>
          <w:b/>
          <w:sz w:val="24"/>
          <w:szCs w:val="24"/>
        </w:rPr>
      </w:pPr>
    </w:p>
    <w:p w14:paraId="2D7042AF" w14:textId="08BE0C7C" w:rsidR="002B1069" w:rsidRPr="00495B0C" w:rsidRDefault="002B1069" w:rsidP="0090053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5B0C">
        <w:rPr>
          <w:rFonts w:ascii="Times New Roman" w:eastAsia="Times New Roman" w:hAnsi="Times New Roman"/>
          <w:sz w:val="24"/>
          <w:szCs w:val="24"/>
          <w:lang w:eastAsia="pl-PL"/>
        </w:rPr>
        <w:t xml:space="preserve">2. Regionalna Baza Logistyczna zwraca się do Państwa z wnioskiem o złożenie oferty cenowej na </w:t>
      </w:r>
      <w:r w:rsidR="00E61073" w:rsidRPr="00495B0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zakup </w:t>
      </w:r>
      <w:r w:rsidR="00185A2D" w:rsidRPr="00495B0C">
        <w:rPr>
          <w:rFonts w:ascii="Times New Roman" w:eastAsia="Times New Roman" w:hAnsi="Times New Roman"/>
          <w:b/>
          <w:sz w:val="24"/>
          <w:szCs w:val="24"/>
          <w:lang w:eastAsia="pl-PL"/>
        </w:rPr>
        <w:t>sprzętu geodezyjnego</w:t>
      </w:r>
      <w:r w:rsidRPr="00495B0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, </w:t>
      </w:r>
      <w:r w:rsidRPr="00495B0C">
        <w:rPr>
          <w:rFonts w:ascii="Times New Roman" w:eastAsia="Times New Roman" w:hAnsi="Times New Roman"/>
          <w:sz w:val="24"/>
          <w:szCs w:val="24"/>
          <w:lang w:eastAsia="pl-PL"/>
        </w:rPr>
        <w:t xml:space="preserve">zgodnie z załącznikiem </w:t>
      </w:r>
      <w:r w:rsidR="00900533" w:rsidRPr="00495B0C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nr </w:t>
      </w:r>
      <w:r w:rsidRPr="00495B0C">
        <w:rPr>
          <w:rFonts w:ascii="Times New Roman" w:eastAsia="Times New Roman" w:hAnsi="Times New Roman"/>
          <w:sz w:val="24"/>
          <w:szCs w:val="24"/>
          <w:lang w:eastAsia="pl-PL"/>
        </w:rPr>
        <w:t xml:space="preserve">1, w terminie </w:t>
      </w:r>
      <w:r w:rsidRPr="00495B0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do dnia </w:t>
      </w:r>
      <w:r w:rsidR="00444A53">
        <w:rPr>
          <w:rFonts w:ascii="Times New Roman" w:eastAsia="Times New Roman" w:hAnsi="Times New Roman"/>
          <w:b/>
          <w:sz w:val="24"/>
          <w:szCs w:val="24"/>
          <w:lang w:eastAsia="pl-PL"/>
        </w:rPr>
        <w:t>20</w:t>
      </w:r>
      <w:r w:rsidR="00185A2D" w:rsidRPr="00495B0C">
        <w:rPr>
          <w:rFonts w:ascii="Times New Roman" w:eastAsia="Times New Roman" w:hAnsi="Times New Roman"/>
          <w:b/>
          <w:sz w:val="24"/>
          <w:szCs w:val="24"/>
          <w:lang w:eastAsia="pl-PL"/>
        </w:rPr>
        <w:t>.0</w:t>
      </w:r>
      <w:r w:rsidR="00F70B5C">
        <w:rPr>
          <w:rFonts w:ascii="Times New Roman" w:eastAsia="Times New Roman" w:hAnsi="Times New Roman"/>
          <w:b/>
          <w:sz w:val="24"/>
          <w:szCs w:val="24"/>
          <w:lang w:eastAsia="pl-PL"/>
        </w:rPr>
        <w:t>8</w:t>
      </w:r>
      <w:r w:rsidRPr="00495B0C">
        <w:rPr>
          <w:rFonts w:ascii="Times New Roman" w:eastAsia="Times New Roman" w:hAnsi="Times New Roman"/>
          <w:b/>
          <w:sz w:val="24"/>
          <w:szCs w:val="24"/>
          <w:lang w:eastAsia="pl-PL"/>
        </w:rPr>
        <w:t>.2025r.</w:t>
      </w:r>
      <w:r w:rsidRPr="00495B0C">
        <w:rPr>
          <w:rFonts w:ascii="Times New Roman" w:eastAsia="Times New Roman" w:hAnsi="Times New Roman"/>
          <w:sz w:val="24"/>
          <w:szCs w:val="24"/>
          <w:lang w:eastAsia="pl-PL"/>
        </w:rPr>
        <w:t xml:space="preserve"> za pośrednictwem platformy zakupowej </w:t>
      </w:r>
      <w:hyperlink r:id="rId11" w:history="1">
        <w:r w:rsidRPr="00495B0C">
          <w:rPr>
            <w:rStyle w:val="Hipercze"/>
            <w:rFonts w:ascii="Times New Roman" w:hAnsi="Times New Roman"/>
            <w:sz w:val="24"/>
            <w:szCs w:val="24"/>
          </w:rPr>
          <w:t>https://platformazakupowa.pl/pn/2rblog</w:t>
        </w:r>
      </w:hyperlink>
    </w:p>
    <w:p w14:paraId="46BB08C5" w14:textId="77777777" w:rsidR="002B1069" w:rsidRPr="00495B0C" w:rsidRDefault="002B1069" w:rsidP="00900533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95B0C">
        <w:rPr>
          <w:rFonts w:ascii="Times New Roman" w:eastAsia="Times New Roman" w:hAnsi="Times New Roman"/>
          <w:sz w:val="24"/>
          <w:szCs w:val="24"/>
          <w:lang w:eastAsia="pl-PL"/>
        </w:rPr>
        <w:t xml:space="preserve">Złożenie niniejszego zapytania nie stanowi oferty w rozumieniu przepisów kodeksu cywilnego i otrzymanie w jego konsekwencji informacji nie jest równorzędne </w:t>
      </w:r>
      <w:r w:rsidRPr="00495B0C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ze złożeniem zamówienia przez 2. Regionalną Bazę Logistyczną i nie stanowi podstawy </w:t>
      </w:r>
      <w:r w:rsidR="00900533" w:rsidRPr="00495B0C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495B0C">
        <w:rPr>
          <w:rFonts w:ascii="Times New Roman" w:eastAsia="Times New Roman" w:hAnsi="Times New Roman"/>
          <w:sz w:val="24"/>
          <w:szCs w:val="24"/>
          <w:lang w:eastAsia="pl-PL"/>
        </w:rPr>
        <w:t>do roszczenia sobie prawa ze strony dostawcy do realizacji przedmiotu zapytania.</w:t>
      </w:r>
    </w:p>
    <w:p w14:paraId="104C3533" w14:textId="77777777" w:rsidR="002B1069" w:rsidRPr="00495B0C" w:rsidRDefault="002B1069" w:rsidP="00900533">
      <w:pPr>
        <w:spacing w:after="16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95B0C">
        <w:rPr>
          <w:rFonts w:ascii="Times New Roman" w:hAnsi="Times New Roman"/>
          <w:sz w:val="24"/>
          <w:szCs w:val="24"/>
        </w:rPr>
        <w:t xml:space="preserve">Dane zawarte w zapytaniu ofertowym będą przetwarzane przez 2. Regionalną Bazę Logistyczną </w:t>
      </w:r>
      <w:r w:rsidR="00900533" w:rsidRPr="00495B0C">
        <w:rPr>
          <w:rFonts w:ascii="Times New Roman" w:hAnsi="Times New Roman"/>
          <w:sz w:val="24"/>
          <w:szCs w:val="24"/>
        </w:rPr>
        <w:br/>
      </w:r>
      <w:r w:rsidRPr="00495B0C">
        <w:rPr>
          <w:rFonts w:ascii="Times New Roman" w:hAnsi="Times New Roman"/>
          <w:sz w:val="24"/>
          <w:szCs w:val="24"/>
        </w:rPr>
        <w:t>z siedzibą w Warszawie ul. Marsa 110, 04-470 Warszawa NIP: 952-209-95-97, REGON 142665905 w ramach postępowań niewymagających stosowania ustawy o zamówieniach publicznych. Przysługuje Pani/Panu prawo do dostępu do swoich danych osobowych, ograniczenia ich przetwarzania, do ich przenoszenia, usunięcia, sprostowania, a także złożenia sprzeciwu. Pełna informacja o ochronie danych osobowych na podstawie RODO znajduje się na stronie internetowej pod adresem https://2rblog.wp.mil.pl/</w:t>
      </w:r>
    </w:p>
    <w:p w14:paraId="56A1B1E1" w14:textId="77777777" w:rsidR="002B1069" w:rsidRPr="00495B0C" w:rsidRDefault="002B1069" w:rsidP="00900533">
      <w:pPr>
        <w:spacing w:after="16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95B0C">
        <w:rPr>
          <w:rFonts w:ascii="Times New Roman" w:hAnsi="Times New Roman"/>
          <w:sz w:val="24"/>
          <w:szCs w:val="24"/>
        </w:rPr>
        <w:t xml:space="preserve">W każdej sprawie związanej z przetwarzaniem danych osobowych można kontaktować się </w:t>
      </w:r>
      <w:r w:rsidR="00900533" w:rsidRPr="00495B0C">
        <w:rPr>
          <w:rFonts w:ascii="Times New Roman" w:hAnsi="Times New Roman"/>
          <w:sz w:val="24"/>
          <w:szCs w:val="24"/>
        </w:rPr>
        <w:br/>
      </w:r>
      <w:r w:rsidRPr="00495B0C">
        <w:rPr>
          <w:rFonts w:ascii="Times New Roman" w:hAnsi="Times New Roman"/>
          <w:sz w:val="24"/>
          <w:szCs w:val="24"/>
        </w:rPr>
        <w:t>z Administratorem pod adresem korespondencji lub z IOD pod dedykowanym adresem e-mail 2rblog.iod@ron.mil.pl</w:t>
      </w:r>
    </w:p>
    <w:p w14:paraId="1431E21A" w14:textId="77777777" w:rsidR="002B1069" w:rsidRPr="00495B0C" w:rsidRDefault="002B1069" w:rsidP="002B1069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8BBBF5C" w14:textId="77777777" w:rsidR="002B1069" w:rsidRPr="00495B0C" w:rsidRDefault="002B1069" w:rsidP="002B1069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495B0C">
        <w:rPr>
          <w:rFonts w:ascii="Times New Roman" w:hAnsi="Times New Roman"/>
          <w:sz w:val="24"/>
          <w:szCs w:val="24"/>
          <w:u w:val="single"/>
        </w:rPr>
        <w:t>Załączniki: 1 na 1 str.</w:t>
      </w:r>
    </w:p>
    <w:p w14:paraId="35A903F0" w14:textId="77777777" w:rsidR="002B1069" w:rsidRPr="00495B0C" w:rsidRDefault="002B1069" w:rsidP="002B1069">
      <w:pPr>
        <w:spacing w:after="0"/>
        <w:rPr>
          <w:rFonts w:ascii="Times New Roman" w:hAnsi="Times New Roman"/>
          <w:sz w:val="24"/>
          <w:szCs w:val="24"/>
        </w:rPr>
      </w:pPr>
      <w:r w:rsidRPr="00495B0C">
        <w:rPr>
          <w:rFonts w:ascii="Times New Roman" w:hAnsi="Times New Roman"/>
          <w:sz w:val="24"/>
          <w:szCs w:val="24"/>
        </w:rPr>
        <w:t>1. – formularz ofertowy</w:t>
      </w:r>
    </w:p>
    <w:p w14:paraId="3008EE06" w14:textId="77777777" w:rsidR="002B1069" w:rsidRPr="00495B0C" w:rsidRDefault="002B1069" w:rsidP="002B106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1A01BDE" w14:textId="77777777" w:rsidR="002B1069" w:rsidRPr="00495B0C" w:rsidRDefault="002B1069" w:rsidP="002B106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659FC9F" w14:textId="77777777" w:rsidR="002B1069" w:rsidRPr="00495B0C" w:rsidRDefault="002B1069" w:rsidP="002B1069">
      <w:pPr>
        <w:tabs>
          <w:tab w:val="right" w:pos="9070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495B0C">
        <w:rPr>
          <w:rFonts w:ascii="Times New Roman" w:hAnsi="Times New Roman"/>
          <w:sz w:val="20"/>
          <w:szCs w:val="20"/>
        </w:rPr>
        <w:tab/>
      </w:r>
    </w:p>
    <w:p w14:paraId="553D4BF5" w14:textId="77777777" w:rsidR="002B1069" w:rsidRPr="00495B0C" w:rsidRDefault="002B1069" w:rsidP="002B1069">
      <w:pPr>
        <w:spacing w:after="0" w:line="240" w:lineRule="auto"/>
        <w:ind w:left="7080"/>
        <w:rPr>
          <w:rFonts w:ascii="Times New Roman" w:hAnsi="Times New Roman"/>
          <w:color w:val="000000"/>
        </w:rPr>
      </w:pPr>
    </w:p>
    <w:p w14:paraId="2B97DAEF" w14:textId="77777777" w:rsidR="002B1069" w:rsidRPr="00495B0C" w:rsidRDefault="002B1069" w:rsidP="002B1069">
      <w:pPr>
        <w:spacing w:after="0" w:line="240" w:lineRule="auto"/>
        <w:ind w:left="7080"/>
        <w:rPr>
          <w:rFonts w:ascii="Times New Roman" w:hAnsi="Times New Roman"/>
          <w:color w:val="000000"/>
        </w:rPr>
      </w:pPr>
    </w:p>
    <w:p w14:paraId="7BB6CFFF" w14:textId="77777777" w:rsidR="002B1069" w:rsidRPr="00495B0C" w:rsidRDefault="002B1069" w:rsidP="002B1069">
      <w:pPr>
        <w:spacing w:after="0" w:line="240" w:lineRule="auto"/>
        <w:ind w:left="7080"/>
        <w:rPr>
          <w:rFonts w:ascii="Times New Roman" w:hAnsi="Times New Roman"/>
          <w:color w:val="000000"/>
        </w:rPr>
      </w:pPr>
    </w:p>
    <w:p w14:paraId="2F566D49" w14:textId="77777777" w:rsidR="002B1069" w:rsidRPr="00495B0C" w:rsidRDefault="002B1069" w:rsidP="002B1069">
      <w:pPr>
        <w:spacing w:after="0" w:line="240" w:lineRule="auto"/>
        <w:ind w:left="7080"/>
        <w:rPr>
          <w:rFonts w:ascii="Times New Roman" w:hAnsi="Times New Roman"/>
          <w:color w:val="000000"/>
        </w:rPr>
      </w:pPr>
    </w:p>
    <w:p w14:paraId="0D093B68" w14:textId="77777777" w:rsidR="00F74EF4" w:rsidRPr="00495B0C" w:rsidRDefault="00F74EF4" w:rsidP="00185A2D">
      <w:pPr>
        <w:spacing w:after="0" w:line="240" w:lineRule="auto"/>
        <w:rPr>
          <w:rFonts w:ascii="Times New Roman" w:hAnsi="Times New Roman"/>
          <w:color w:val="000000"/>
        </w:rPr>
      </w:pPr>
    </w:p>
    <w:p w14:paraId="3638B21D" w14:textId="77777777" w:rsidR="002B1069" w:rsidRPr="008250EF" w:rsidRDefault="002B1069" w:rsidP="002B1069">
      <w:pPr>
        <w:spacing w:after="0" w:line="240" w:lineRule="auto"/>
        <w:ind w:left="7080"/>
        <w:rPr>
          <w:rFonts w:ascii="Times New Roman" w:hAnsi="Times New Roman"/>
          <w:color w:val="000000"/>
          <w:sz w:val="24"/>
          <w:szCs w:val="24"/>
        </w:rPr>
      </w:pPr>
      <w:r w:rsidRPr="008250EF">
        <w:rPr>
          <w:rFonts w:ascii="Times New Roman" w:hAnsi="Times New Roman"/>
          <w:color w:val="000000"/>
          <w:sz w:val="24"/>
          <w:szCs w:val="24"/>
        </w:rPr>
        <w:lastRenderedPageBreak/>
        <w:t xml:space="preserve">        Załącznik nr 1</w:t>
      </w:r>
      <w:r w:rsidRPr="008250EF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                                                 </w:t>
      </w:r>
    </w:p>
    <w:p w14:paraId="3815D841" w14:textId="77777777" w:rsidR="002B1069" w:rsidRPr="008250EF" w:rsidRDefault="002B1069" w:rsidP="002B1069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8250EF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……………………………………….….</w:t>
      </w:r>
    </w:p>
    <w:p w14:paraId="391607A9" w14:textId="77777777" w:rsidR="002B1069" w:rsidRPr="008250EF" w:rsidRDefault="002B1069" w:rsidP="002B1069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8250EF">
        <w:rPr>
          <w:rFonts w:ascii="Times New Roman" w:eastAsia="Times New Roman" w:hAnsi="Times New Roman"/>
          <w:sz w:val="24"/>
          <w:szCs w:val="24"/>
          <w:lang w:eastAsia="pl-PL"/>
        </w:rPr>
        <w:t>/nazwa, adres, nr tel. nr fax Wykonawcy/</w:t>
      </w:r>
    </w:p>
    <w:p w14:paraId="1D30B444" w14:textId="77777777" w:rsidR="002B1069" w:rsidRPr="008250EF" w:rsidRDefault="002B1069" w:rsidP="002B106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</w:p>
    <w:p w14:paraId="70804E52" w14:textId="77777777" w:rsidR="002B1069" w:rsidRPr="008250EF" w:rsidRDefault="002B1069" w:rsidP="002B106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</w:p>
    <w:p w14:paraId="054993C8" w14:textId="77777777" w:rsidR="002B1069" w:rsidRPr="008250EF" w:rsidRDefault="002B1069" w:rsidP="002B106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 w:rsidRPr="008250EF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FORMULARZ  OFERTOWY</w:t>
      </w:r>
    </w:p>
    <w:p w14:paraId="72B71A06" w14:textId="77777777" w:rsidR="002B1069" w:rsidRPr="008250EF" w:rsidRDefault="002B1069" w:rsidP="002B1069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756E451F" w14:textId="77777777" w:rsidR="00EE702B" w:rsidRPr="008250EF" w:rsidRDefault="00EE702B" w:rsidP="002B1069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225EBAAA" w14:textId="77777777" w:rsidR="002B1069" w:rsidRPr="008250EF" w:rsidRDefault="00EE702B" w:rsidP="000332E6">
      <w:pPr>
        <w:spacing w:after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250EF">
        <w:rPr>
          <w:rFonts w:ascii="Times New Roman" w:hAnsi="Times New Roman"/>
          <w:b/>
          <w:sz w:val="24"/>
          <w:szCs w:val="24"/>
        </w:rPr>
        <w:t>Opis Przedmiotu Zmówienia</w:t>
      </w:r>
    </w:p>
    <w:p w14:paraId="272BBDBD" w14:textId="77777777" w:rsidR="001D4EC4" w:rsidRPr="008250EF" w:rsidRDefault="001D4EC4" w:rsidP="000332E6">
      <w:pPr>
        <w:spacing w:after="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303" w:type="dxa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2"/>
        <w:gridCol w:w="2835"/>
        <w:gridCol w:w="1275"/>
        <w:gridCol w:w="1001"/>
        <w:gridCol w:w="1363"/>
        <w:gridCol w:w="851"/>
        <w:gridCol w:w="45"/>
        <w:gridCol w:w="836"/>
        <w:gridCol w:w="1245"/>
      </w:tblGrid>
      <w:tr w:rsidR="001D4EC4" w:rsidRPr="008250EF" w14:paraId="1C1DFD3B" w14:textId="77777777" w:rsidTr="003510DB">
        <w:trPr>
          <w:trHeight w:val="529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1AB50E" w14:textId="77777777" w:rsidR="001D4EC4" w:rsidRPr="008250EF" w:rsidRDefault="001D4EC4" w:rsidP="001D4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Nr zadania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A0B92C" w14:textId="77777777" w:rsidR="001D4EC4" w:rsidRPr="008250EF" w:rsidRDefault="001D4EC4" w:rsidP="001D4EC4">
            <w:pPr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EC93B7" w14:textId="77777777" w:rsidR="001D4EC4" w:rsidRPr="008250EF" w:rsidRDefault="001D4EC4" w:rsidP="001D4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JM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BBF4D" w14:textId="77777777" w:rsidR="001D4EC4" w:rsidRPr="008250EF" w:rsidRDefault="001D4EC4" w:rsidP="001D4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</w:t>
            </w:r>
          </w:p>
          <w:p w14:paraId="5016D57F" w14:textId="77777777" w:rsidR="001D4EC4" w:rsidRPr="008250EF" w:rsidRDefault="001D4EC4" w:rsidP="001D4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Ilość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951E4" w14:textId="77777777" w:rsidR="001D4EC4" w:rsidRPr="008250EF" w:rsidRDefault="001D4EC4" w:rsidP="001D4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Cena jednostkowa netto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9748C1" w14:textId="320E3706" w:rsidR="001D4EC4" w:rsidRPr="008250EF" w:rsidRDefault="00EE49A5" w:rsidP="001D4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Wartość netto</w:t>
            </w:r>
          </w:p>
        </w:tc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CF0567" w14:textId="17B02E6A" w:rsidR="001D4EC4" w:rsidRPr="008250EF" w:rsidRDefault="00EE49A5" w:rsidP="001D4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Podatek %VAT</w:t>
            </w:r>
            <w:r w:rsidR="001D4EC4" w:rsidRPr="008250E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0F32D6" w14:textId="3C9D4FAE" w:rsidR="001D4EC4" w:rsidRPr="008250EF" w:rsidRDefault="00EE49A5" w:rsidP="001D4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Wartość brutto</w:t>
            </w:r>
          </w:p>
        </w:tc>
      </w:tr>
      <w:tr w:rsidR="001D4EC4" w:rsidRPr="008250EF" w14:paraId="17755542" w14:textId="77777777" w:rsidTr="003510DB">
        <w:trPr>
          <w:trHeight w:val="205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8890D5" w14:textId="77777777" w:rsidR="001D4EC4" w:rsidRPr="008250EF" w:rsidRDefault="001D4EC4" w:rsidP="001D4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92867" w14:textId="77777777" w:rsidR="001D4EC4" w:rsidRPr="008250EF" w:rsidRDefault="001D4EC4" w:rsidP="001D4EC4">
            <w:pPr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FB5E8" w14:textId="77777777" w:rsidR="001D4EC4" w:rsidRPr="008250EF" w:rsidRDefault="001D4EC4" w:rsidP="001D4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271D9" w14:textId="77777777" w:rsidR="001D4EC4" w:rsidRPr="008250EF" w:rsidRDefault="001D4EC4" w:rsidP="001D4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699AE" w14:textId="77777777" w:rsidR="001D4EC4" w:rsidRPr="008250EF" w:rsidRDefault="001D4EC4" w:rsidP="001D4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4267D4" w14:textId="77777777" w:rsidR="001D4EC4" w:rsidRPr="008250EF" w:rsidRDefault="001D4EC4" w:rsidP="001D4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95EBA9" w14:textId="77777777" w:rsidR="001D4EC4" w:rsidRPr="008250EF" w:rsidRDefault="001D4EC4" w:rsidP="001D4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7E7C5A" w14:textId="77777777" w:rsidR="001D4EC4" w:rsidRPr="008250EF" w:rsidRDefault="001D4EC4" w:rsidP="001D4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8</w:t>
            </w:r>
          </w:p>
        </w:tc>
      </w:tr>
      <w:tr w:rsidR="001D4EC4" w:rsidRPr="008250EF" w14:paraId="790219A4" w14:textId="77777777" w:rsidTr="003510DB">
        <w:trPr>
          <w:trHeight w:val="863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547263" w14:textId="77777777" w:rsidR="001D4EC4" w:rsidRPr="008250EF" w:rsidRDefault="001D4EC4" w:rsidP="001D4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3E5339" w14:textId="77777777" w:rsidR="00274ED2" w:rsidRPr="008250EF" w:rsidRDefault="00274ED2" w:rsidP="00274E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41B4F64A" w14:textId="607C2FB0" w:rsidR="001D4EC4" w:rsidRPr="008250EF" w:rsidRDefault="00274ED2" w:rsidP="00274E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8250EF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ODBIORNIK GNSS (zestaw)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5942CF" w14:textId="0DBF4264" w:rsidR="001D4EC4" w:rsidRPr="008250EF" w:rsidRDefault="00274ED2" w:rsidP="001D4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64D571" w14:textId="77777777" w:rsidR="001D4EC4" w:rsidRPr="008250EF" w:rsidRDefault="001D4EC4" w:rsidP="001D4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D2C83" w14:textId="77777777" w:rsidR="001D4EC4" w:rsidRPr="008250EF" w:rsidRDefault="001D4EC4" w:rsidP="001D4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817CF9" w14:textId="77777777" w:rsidR="001D4EC4" w:rsidRPr="008250EF" w:rsidRDefault="001D4EC4" w:rsidP="001D4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A43F22" w14:textId="77777777" w:rsidR="001D4EC4" w:rsidRPr="008250EF" w:rsidRDefault="001D4EC4" w:rsidP="001D4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170405" w14:textId="77777777" w:rsidR="001D4EC4" w:rsidRPr="008250EF" w:rsidRDefault="001D4EC4" w:rsidP="001D4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1D4EC4" w:rsidRPr="008250EF" w14:paraId="62C5D0D1" w14:textId="77777777" w:rsidTr="003510DB">
        <w:trPr>
          <w:trHeight w:val="779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9EA302" w14:textId="77777777" w:rsidR="001D4EC4" w:rsidRPr="008250EF" w:rsidRDefault="001D4EC4" w:rsidP="001D4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8E52B7" w14:textId="77777777" w:rsidR="00274ED2" w:rsidRPr="008250EF" w:rsidRDefault="00274ED2" w:rsidP="00274E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193BA0A7" w14:textId="4D0B74D8" w:rsidR="00274ED2" w:rsidRPr="008250EF" w:rsidRDefault="00274ED2" w:rsidP="00274E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8250EF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TACHIMETR ELEKTRONICZNY</w:t>
            </w:r>
          </w:p>
          <w:p w14:paraId="1AA384FA" w14:textId="1B94A506" w:rsidR="001D4EC4" w:rsidRPr="008250EF" w:rsidRDefault="001D4EC4" w:rsidP="00274E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312797" w14:textId="2A4B51C7" w:rsidR="001D4EC4" w:rsidRPr="008250EF" w:rsidRDefault="00274ED2" w:rsidP="001D4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C88B40" w14:textId="2CEBC4C5" w:rsidR="001D4EC4" w:rsidRPr="008250EF" w:rsidRDefault="00274ED2" w:rsidP="001D4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2BCFD" w14:textId="77777777" w:rsidR="001D4EC4" w:rsidRPr="008250EF" w:rsidRDefault="001D4EC4" w:rsidP="001D4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90C3B" w14:textId="77777777" w:rsidR="001D4EC4" w:rsidRPr="008250EF" w:rsidRDefault="001D4EC4" w:rsidP="001D4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6F080" w14:textId="77777777" w:rsidR="001D4EC4" w:rsidRPr="008250EF" w:rsidRDefault="001D4EC4" w:rsidP="001D4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539C4" w14:textId="77777777" w:rsidR="001D4EC4" w:rsidRPr="008250EF" w:rsidRDefault="001D4EC4" w:rsidP="001D4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1D4EC4" w:rsidRPr="008250EF" w14:paraId="3B63E2B0" w14:textId="77777777" w:rsidTr="00274ED2">
        <w:trPr>
          <w:trHeight w:val="69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E8E01B" w14:textId="77777777" w:rsidR="001D4EC4" w:rsidRPr="008250EF" w:rsidRDefault="001D4EC4" w:rsidP="001D4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40A95F" w14:textId="77777777" w:rsidR="001D4EC4" w:rsidRPr="008250EF" w:rsidRDefault="001D4EC4" w:rsidP="00274E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  <w:p w14:paraId="7F29F418" w14:textId="77777777" w:rsidR="00274ED2" w:rsidRPr="008250EF" w:rsidRDefault="00274ED2" w:rsidP="00274ED2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2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8250E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NIWELATOR KODOWY</w:t>
            </w:r>
          </w:p>
          <w:p w14:paraId="06AE8C10" w14:textId="77777777" w:rsidR="001D4EC4" w:rsidRPr="008250EF" w:rsidRDefault="001D4EC4" w:rsidP="00274E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000AD" w14:textId="77777777" w:rsidR="001D4EC4" w:rsidRPr="008250EF" w:rsidRDefault="001D4EC4" w:rsidP="001D4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66D5E6" w14:textId="30AB4477" w:rsidR="001D4EC4" w:rsidRPr="008250EF" w:rsidRDefault="00274ED2" w:rsidP="001D4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8A581" w14:textId="77777777" w:rsidR="001D4EC4" w:rsidRPr="008250EF" w:rsidRDefault="001D4EC4" w:rsidP="001D4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2349C" w14:textId="77777777" w:rsidR="001D4EC4" w:rsidRPr="008250EF" w:rsidRDefault="001D4EC4" w:rsidP="001D4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8909FB" w14:textId="77777777" w:rsidR="001D4EC4" w:rsidRPr="008250EF" w:rsidRDefault="001D4EC4" w:rsidP="001D4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50BCB3" w14:textId="77777777" w:rsidR="001D4EC4" w:rsidRPr="008250EF" w:rsidRDefault="001D4EC4" w:rsidP="001D4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790C1B80" w14:textId="77777777" w:rsidR="00185A2D" w:rsidRPr="008250EF" w:rsidRDefault="00185A2D" w:rsidP="001D4EC4">
      <w:pPr>
        <w:spacing w:after="0"/>
        <w:contextualSpacing/>
        <w:rPr>
          <w:rFonts w:ascii="Times New Roman" w:hAnsi="Times New Roman"/>
          <w:b/>
          <w:sz w:val="24"/>
          <w:szCs w:val="24"/>
        </w:rPr>
      </w:pPr>
    </w:p>
    <w:p w14:paraId="416F1F24" w14:textId="77777777" w:rsidR="00185A2D" w:rsidRPr="008250EF" w:rsidRDefault="00185A2D" w:rsidP="00185A2D">
      <w:pPr>
        <w:spacing w:after="0"/>
        <w:contextualSpacing/>
        <w:rPr>
          <w:rFonts w:ascii="Times New Roman" w:hAnsi="Times New Roman"/>
          <w:b/>
          <w:sz w:val="24"/>
          <w:szCs w:val="24"/>
        </w:rPr>
      </w:pPr>
    </w:p>
    <w:tbl>
      <w:tblPr>
        <w:tblStyle w:val="Tabela-Siatka"/>
        <w:tblW w:w="9935" w:type="dxa"/>
        <w:tblInd w:w="-218" w:type="dxa"/>
        <w:tblLook w:val="04A0" w:firstRow="1" w:lastRow="0" w:firstColumn="1" w:lastColumn="0" w:noHBand="0" w:noVBand="1"/>
      </w:tblPr>
      <w:tblGrid>
        <w:gridCol w:w="2376"/>
        <w:gridCol w:w="7559"/>
      </w:tblGrid>
      <w:tr w:rsidR="00185A2D" w:rsidRPr="008250EF" w14:paraId="7F86A721" w14:textId="77777777" w:rsidTr="00217DEF">
        <w:trPr>
          <w:trHeight w:val="764"/>
        </w:trPr>
        <w:tc>
          <w:tcPr>
            <w:tcW w:w="2376" w:type="dxa"/>
          </w:tcPr>
          <w:p w14:paraId="0F08F6D2" w14:textId="637C3DCB" w:rsidR="00185A2D" w:rsidRPr="008250EF" w:rsidRDefault="00185A2D" w:rsidP="00EE49A5">
            <w:pPr>
              <w:pStyle w:val="Akapitzlist"/>
              <w:numPr>
                <w:ilvl w:val="0"/>
                <w:numId w:val="26"/>
              </w:num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50EF">
              <w:rPr>
                <w:rFonts w:ascii="Times New Roman" w:hAnsi="Times New Roman"/>
                <w:b/>
                <w:sz w:val="24"/>
                <w:szCs w:val="24"/>
              </w:rPr>
              <w:t>ODBIORNIK GNSS (zestaw)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8D5897" w14:textId="5538947C" w:rsidR="00495B0C" w:rsidRPr="008250EF" w:rsidRDefault="00495B0C" w:rsidP="00495B0C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Parametry minimalne (konieczność spełnienia wszystkich parametrów jednocześnie)</w:t>
            </w:r>
            <w:r w:rsidR="00217DE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*</w:t>
            </w:r>
            <w:r w:rsidRPr="008250E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:</w:t>
            </w:r>
          </w:p>
          <w:p w14:paraId="7BE07EA9" w14:textId="6A7E508F" w:rsidR="00495B0C" w:rsidRPr="008250EF" w:rsidRDefault="008250EF" w:rsidP="008250E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495B0C" w:rsidRPr="008250EF">
              <w:rPr>
                <w:rFonts w:ascii="Times New Roman" w:eastAsia="Times New Roman" w:hAnsi="Times New Roman"/>
                <w:sz w:val="24"/>
                <w:szCs w:val="24"/>
              </w:rPr>
              <w:t>odbiornik w zestawie z kontrolerem do obsługi odbiornika (gotowy do pracy), z możliwością sparowania i wymiany danych z tachimetrem tego samego producenta;</w:t>
            </w:r>
          </w:p>
          <w:p w14:paraId="6E682103" w14:textId="1EB88BC7" w:rsidR="00495B0C" w:rsidRPr="008250EF" w:rsidRDefault="008250EF" w:rsidP="008250E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495B0C" w:rsidRPr="008250EF">
              <w:rPr>
                <w:rFonts w:ascii="Times New Roman" w:eastAsia="Times New Roman" w:hAnsi="Times New Roman"/>
                <w:sz w:val="24"/>
                <w:szCs w:val="24"/>
              </w:rPr>
              <w:t>przeznaczony do pracy w warunkach terenowych z obsługą poprawek RTK / RTN oraz możliwością wykonywania pomiarów statycznych GNSS z zapisem obserwacji do pliku RINEX;</w:t>
            </w:r>
          </w:p>
          <w:p w14:paraId="2BC7679A" w14:textId="5CF87E90" w:rsidR="00495B0C" w:rsidRPr="008250EF" w:rsidRDefault="008250EF" w:rsidP="008250EF">
            <w:pPr>
              <w:tabs>
                <w:tab w:val="left" w:pos="34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495B0C" w:rsidRPr="008250EF">
              <w:rPr>
                <w:rFonts w:ascii="Times New Roman" w:eastAsia="Times New Roman" w:hAnsi="Times New Roman"/>
                <w:sz w:val="24"/>
                <w:szCs w:val="24"/>
              </w:rPr>
              <w:t>odbiór poprawek RTK:</w:t>
            </w:r>
          </w:p>
          <w:p w14:paraId="1BDE4DFF" w14:textId="77777777" w:rsidR="00495B0C" w:rsidRPr="008250EF" w:rsidRDefault="00495B0C" w:rsidP="00495B0C">
            <w:pPr>
              <w:numPr>
                <w:ilvl w:val="0"/>
                <w:numId w:val="22"/>
              </w:numPr>
              <w:tabs>
                <w:tab w:val="left" w:pos="34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z systemu ASG-EUPOS,</w:t>
            </w:r>
          </w:p>
          <w:p w14:paraId="3A62FB51" w14:textId="77777777" w:rsidR="00495B0C" w:rsidRPr="008250EF" w:rsidRDefault="00495B0C" w:rsidP="00495B0C">
            <w:pPr>
              <w:numPr>
                <w:ilvl w:val="0"/>
                <w:numId w:val="22"/>
              </w:numPr>
              <w:tabs>
                <w:tab w:val="left" w:pos="34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z systemu poprawek producenta;</w:t>
            </w:r>
          </w:p>
          <w:p w14:paraId="02501770" w14:textId="0BAFEF53" w:rsidR="00495B0C" w:rsidRPr="008250EF" w:rsidRDefault="008250EF" w:rsidP="008250EF">
            <w:p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495B0C"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licencja wieczysta na odbiór sygnałów satelitarnych systemów GPS, Galileo, </w:t>
            </w:r>
            <w:proofErr w:type="spellStart"/>
            <w:r w:rsidR="00495B0C" w:rsidRPr="008250EF">
              <w:rPr>
                <w:rFonts w:ascii="Times New Roman" w:eastAsia="Times New Roman" w:hAnsi="Times New Roman"/>
                <w:sz w:val="24"/>
                <w:szCs w:val="24"/>
              </w:rPr>
              <w:t>BeiDou</w:t>
            </w:r>
            <w:proofErr w:type="spellEnd"/>
            <w:r w:rsidR="00495B0C" w:rsidRPr="008250E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3010129E" w14:textId="77777777" w:rsidR="00495B0C" w:rsidRPr="008250EF" w:rsidRDefault="00495B0C" w:rsidP="00495B0C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ODBIORNIK GNSS:</w:t>
            </w:r>
          </w:p>
          <w:p w14:paraId="48B65D2B" w14:textId="0DF7A838" w:rsidR="00495B0C" w:rsidRPr="008250EF" w:rsidRDefault="008250EF" w:rsidP="008250EF">
            <w:pPr>
              <w:tabs>
                <w:tab w:val="left" w:pos="34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495B0C" w:rsidRPr="008250EF">
              <w:rPr>
                <w:rFonts w:ascii="Times New Roman" w:eastAsia="Times New Roman" w:hAnsi="Times New Roman"/>
                <w:sz w:val="24"/>
                <w:szCs w:val="24"/>
              </w:rPr>
              <w:t>z możliwością sparowania odbiornika z tachimetrem tego samego producenta.</w:t>
            </w:r>
          </w:p>
          <w:p w14:paraId="1721070D" w14:textId="398C8F08" w:rsidR="00495B0C" w:rsidRPr="008250EF" w:rsidRDefault="008250EF" w:rsidP="008250EF">
            <w:pPr>
              <w:tabs>
                <w:tab w:val="left" w:pos="34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495B0C" w:rsidRPr="008250EF">
              <w:rPr>
                <w:rFonts w:ascii="Times New Roman" w:eastAsia="Times New Roman" w:hAnsi="Times New Roman"/>
                <w:sz w:val="24"/>
                <w:szCs w:val="24"/>
              </w:rPr>
              <w:t>śledzone przez odbiornik sygnały:</w:t>
            </w:r>
          </w:p>
          <w:p w14:paraId="69183BB0" w14:textId="77777777" w:rsidR="00495B0C" w:rsidRPr="008250EF" w:rsidRDefault="00495B0C" w:rsidP="00495B0C">
            <w:pPr>
              <w:numPr>
                <w:ilvl w:val="0"/>
                <w:numId w:val="22"/>
              </w:numPr>
              <w:tabs>
                <w:tab w:val="left" w:pos="34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GPS (L1,L2,L2C,L5),</w:t>
            </w:r>
          </w:p>
          <w:p w14:paraId="61B6B118" w14:textId="77777777" w:rsidR="00495B0C" w:rsidRPr="008250EF" w:rsidRDefault="00495B0C" w:rsidP="00495B0C">
            <w:pPr>
              <w:numPr>
                <w:ilvl w:val="0"/>
                <w:numId w:val="22"/>
              </w:numPr>
              <w:tabs>
                <w:tab w:val="left" w:pos="34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BeiDou</w:t>
            </w:r>
            <w:proofErr w:type="spellEnd"/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 (B1,B2,B3),</w:t>
            </w:r>
          </w:p>
          <w:p w14:paraId="38B4BD9C" w14:textId="77777777" w:rsidR="00495B0C" w:rsidRPr="008250EF" w:rsidRDefault="00495B0C" w:rsidP="00495B0C">
            <w:pPr>
              <w:numPr>
                <w:ilvl w:val="0"/>
                <w:numId w:val="22"/>
              </w:numPr>
              <w:tabs>
                <w:tab w:val="left" w:pos="34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Galileo (E1, E5a, E5b, Alt-BOC, E6),</w:t>
            </w:r>
          </w:p>
          <w:p w14:paraId="08DAE5FD" w14:textId="77777777" w:rsidR="00495B0C" w:rsidRPr="008250EF" w:rsidRDefault="00495B0C" w:rsidP="00495B0C">
            <w:pPr>
              <w:numPr>
                <w:ilvl w:val="0"/>
                <w:numId w:val="22"/>
              </w:numPr>
              <w:tabs>
                <w:tab w:val="left" w:pos="34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NavIC</w:t>
            </w:r>
            <w:proofErr w:type="spellEnd"/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</w:p>
          <w:p w14:paraId="50B5C5FE" w14:textId="77777777" w:rsidR="00495B0C" w:rsidRPr="008250EF" w:rsidRDefault="00495B0C" w:rsidP="00495B0C">
            <w:pPr>
              <w:numPr>
                <w:ilvl w:val="0"/>
                <w:numId w:val="22"/>
              </w:numPr>
              <w:tabs>
                <w:tab w:val="left" w:pos="34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SBAS, QZSS, Pasmo L;</w:t>
            </w:r>
          </w:p>
          <w:p w14:paraId="7A842074" w14:textId="77777777" w:rsidR="008250EF" w:rsidRPr="008250EF" w:rsidRDefault="008250EF" w:rsidP="008250EF">
            <w:pPr>
              <w:tabs>
                <w:tab w:val="left" w:pos="34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495B0C" w:rsidRPr="008250EF">
              <w:rPr>
                <w:rFonts w:ascii="Times New Roman" w:eastAsia="Times New Roman" w:hAnsi="Times New Roman"/>
                <w:sz w:val="24"/>
                <w:szCs w:val="24"/>
              </w:rPr>
              <w:t>satelitarne korekty PPP: tak;</w:t>
            </w:r>
          </w:p>
          <w:p w14:paraId="1A015BDA" w14:textId="1F2E6DE5" w:rsidR="00495B0C" w:rsidRPr="008250EF" w:rsidRDefault="008250EF" w:rsidP="008250EF">
            <w:pPr>
              <w:tabs>
                <w:tab w:val="left" w:pos="34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- </w:t>
            </w:r>
            <w:r w:rsidR="00495B0C" w:rsidRPr="008250EF">
              <w:rPr>
                <w:rFonts w:ascii="Times New Roman" w:eastAsia="Times New Roman" w:hAnsi="Times New Roman"/>
                <w:sz w:val="24"/>
                <w:szCs w:val="24"/>
              </w:rPr>
              <w:t>liczba kanałów: minimum 330;</w:t>
            </w:r>
          </w:p>
          <w:p w14:paraId="0A4D6933" w14:textId="0B6ED2E8" w:rsidR="00495B0C" w:rsidRPr="008250EF" w:rsidRDefault="008250EF" w:rsidP="008250EF">
            <w:pPr>
              <w:tabs>
                <w:tab w:val="left" w:pos="34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495B0C" w:rsidRPr="008250EF">
              <w:rPr>
                <w:rFonts w:ascii="Times New Roman" w:eastAsia="Times New Roman" w:hAnsi="Times New Roman"/>
                <w:sz w:val="24"/>
                <w:szCs w:val="24"/>
              </w:rPr>
              <w:t>częstotliwość określania pozycji:</w:t>
            </w:r>
            <w:r w:rsidR="00495B0C" w:rsidRPr="008250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5B0C"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="00495B0C" w:rsidRPr="008250EF">
              <w:rPr>
                <w:rFonts w:ascii="Times New Roman" w:eastAsia="Times New Roman" w:hAnsi="Times New Roman"/>
                <w:sz w:val="24"/>
                <w:szCs w:val="24"/>
              </w:rPr>
              <w:t>Hz</w:t>
            </w:r>
            <w:proofErr w:type="spellEnd"/>
            <w:r w:rsidR="00495B0C"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, 2 </w:t>
            </w:r>
            <w:proofErr w:type="spellStart"/>
            <w:r w:rsidR="00495B0C" w:rsidRPr="008250EF">
              <w:rPr>
                <w:rFonts w:ascii="Times New Roman" w:eastAsia="Times New Roman" w:hAnsi="Times New Roman"/>
                <w:sz w:val="24"/>
                <w:szCs w:val="24"/>
              </w:rPr>
              <w:t>Hz</w:t>
            </w:r>
            <w:proofErr w:type="spellEnd"/>
            <w:r w:rsidR="00495B0C"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, 5 </w:t>
            </w:r>
            <w:proofErr w:type="spellStart"/>
            <w:r w:rsidR="00495B0C" w:rsidRPr="008250EF">
              <w:rPr>
                <w:rFonts w:ascii="Times New Roman" w:eastAsia="Times New Roman" w:hAnsi="Times New Roman"/>
                <w:sz w:val="24"/>
                <w:szCs w:val="24"/>
              </w:rPr>
              <w:t>Hz</w:t>
            </w:r>
            <w:proofErr w:type="spellEnd"/>
            <w:r w:rsidR="00495B0C"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, 10 </w:t>
            </w:r>
            <w:proofErr w:type="spellStart"/>
            <w:r w:rsidR="00495B0C" w:rsidRPr="008250EF">
              <w:rPr>
                <w:rFonts w:ascii="Times New Roman" w:eastAsia="Times New Roman" w:hAnsi="Times New Roman"/>
                <w:sz w:val="24"/>
                <w:szCs w:val="24"/>
              </w:rPr>
              <w:t>Hz</w:t>
            </w:r>
            <w:proofErr w:type="spellEnd"/>
            <w:r w:rsidR="00495B0C"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, 20 </w:t>
            </w:r>
            <w:proofErr w:type="spellStart"/>
            <w:r w:rsidR="00495B0C" w:rsidRPr="008250EF">
              <w:rPr>
                <w:rFonts w:ascii="Times New Roman" w:eastAsia="Times New Roman" w:hAnsi="Times New Roman"/>
                <w:sz w:val="24"/>
                <w:szCs w:val="24"/>
              </w:rPr>
              <w:t>Hz</w:t>
            </w:r>
            <w:proofErr w:type="spellEnd"/>
            <w:r w:rsidR="00495B0C"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56C97522" w14:textId="02A00450" w:rsidR="00495B0C" w:rsidRPr="008250EF" w:rsidRDefault="008250EF" w:rsidP="008250EF">
            <w:pPr>
              <w:tabs>
                <w:tab w:val="left" w:pos="34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495B0C" w:rsidRPr="008250EF">
              <w:rPr>
                <w:rFonts w:ascii="Times New Roman" w:eastAsia="Times New Roman" w:hAnsi="Times New Roman"/>
                <w:sz w:val="24"/>
                <w:szCs w:val="24"/>
              </w:rPr>
              <w:t>możliwość pracy odbiornika w trybie baza i rover;</w:t>
            </w:r>
          </w:p>
          <w:p w14:paraId="38D7C06C" w14:textId="77777777" w:rsidR="008250EF" w:rsidRPr="008250EF" w:rsidRDefault="008250EF" w:rsidP="008250EF">
            <w:pPr>
              <w:tabs>
                <w:tab w:val="left" w:pos="34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495B0C" w:rsidRPr="008250EF">
              <w:rPr>
                <w:rFonts w:ascii="Times New Roman" w:eastAsia="Times New Roman" w:hAnsi="Times New Roman"/>
                <w:sz w:val="24"/>
                <w:szCs w:val="24"/>
              </w:rPr>
              <w:t>możliwość pracy w trybie podtrzymania pomiaru lub tyczenia do 5 min od utraty korekty sygnału</w:t>
            </w:r>
          </w:p>
          <w:p w14:paraId="099F8E9E" w14:textId="4CF6F311" w:rsidR="00495B0C" w:rsidRPr="008250EF" w:rsidRDefault="00495B0C" w:rsidP="008250EF">
            <w:pPr>
              <w:tabs>
                <w:tab w:val="left" w:pos="34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 – licencja na pracę min. 10 lat;</w:t>
            </w:r>
          </w:p>
          <w:p w14:paraId="492F0124" w14:textId="63158E0A" w:rsidR="00495B0C" w:rsidRPr="008250EF" w:rsidRDefault="008250EF" w:rsidP="008250EF">
            <w:pPr>
              <w:tabs>
                <w:tab w:val="left" w:pos="34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495B0C" w:rsidRPr="008250EF">
              <w:rPr>
                <w:rFonts w:ascii="Times New Roman" w:eastAsia="Times New Roman" w:hAnsi="Times New Roman"/>
                <w:sz w:val="24"/>
                <w:szCs w:val="24"/>
              </w:rPr>
              <w:t>dokładność wyznaczania pozycji / wysokości (minimum):</w:t>
            </w:r>
          </w:p>
          <w:p w14:paraId="2B4B8F55" w14:textId="77777777" w:rsidR="00495B0C" w:rsidRPr="008250EF" w:rsidRDefault="00495B0C" w:rsidP="00495B0C">
            <w:pPr>
              <w:numPr>
                <w:ilvl w:val="0"/>
                <w:numId w:val="2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statyczna: 3 + 1 / 5 + 1 mm +</w:t>
            </w:r>
            <w:proofErr w:type="spellStart"/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ppm</w:t>
            </w:r>
            <w:proofErr w:type="spellEnd"/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</w:p>
          <w:p w14:paraId="0CC66DC6" w14:textId="77777777" w:rsidR="00495B0C" w:rsidRPr="008250EF" w:rsidRDefault="00495B0C" w:rsidP="00495B0C">
            <w:pPr>
              <w:numPr>
                <w:ilvl w:val="0"/>
                <w:numId w:val="2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RTK: 8 + 1 / 15 + 2 mm + </w:t>
            </w:r>
            <w:proofErr w:type="spellStart"/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ppm</w:t>
            </w:r>
            <w:proofErr w:type="spellEnd"/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</w:p>
          <w:p w14:paraId="336DF9C1" w14:textId="77777777" w:rsidR="00495B0C" w:rsidRPr="008250EF" w:rsidRDefault="00495B0C" w:rsidP="00495B0C">
            <w:pPr>
              <w:numPr>
                <w:ilvl w:val="0"/>
                <w:numId w:val="2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RTN: 8 + 1 / 15 + 2 mm + </w:t>
            </w:r>
            <w:proofErr w:type="spellStart"/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ppm</w:t>
            </w:r>
            <w:proofErr w:type="spellEnd"/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14:paraId="1D133D21" w14:textId="77777777" w:rsidR="00495B0C" w:rsidRPr="008250EF" w:rsidRDefault="00495B0C" w:rsidP="00495B0C">
            <w:pPr>
              <w:numPr>
                <w:ilvl w:val="0"/>
                <w:numId w:val="22"/>
              </w:numPr>
              <w:tabs>
                <w:tab w:val="left" w:pos="34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format RTK (wersja RTCM): 2.2 i nowsze;</w:t>
            </w:r>
          </w:p>
          <w:p w14:paraId="061CD091" w14:textId="6D207AB2" w:rsidR="00495B0C" w:rsidRPr="008250EF" w:rsidRDefault="008250EF" w:rsidP="008250EF">
            <w:pPr>
              <w:tabs>
                <w:tab w:val="left" w:pos="34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495B0C" w:rsidRPr="008250EF">
              <w:rPr>
                <w:rFonts w:ascii="Times New Roman" w:eastAsia="Times New Roman" w:hAnsi="Times New Roman"/>
                <w:sz w:val="24"/>
                <w:szCs w:val="24"/>
              </w:rPr>
              <w:t>wbudowany radiomodem nadawczo-odbiorczy: TAK;</w:t>
            </w:r>
          </w:p>
          <w:p w14:paraId="1A79F949" w14:textId="063F0F9D" w:rsidR="00495B0C" w:rsidRPr="008250EF" w:rsidRDefault="008250EF" w:rsidP="008250EF">
            <w:pPr>
              <w:tabs>
                <w:tab w:val="left" w:pos="34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495B0C" w:rsidRPr="008250EF">
              <w:rPr>
                <w:rFonts w:ascii="Times New Roman" w:eastAsia="Times New Roman" w:hAnsi="Times New Roman"/>
                <w:sz w:val="24"/>
                <w:szCs w:val="24"/>
              </w:rPr>
              <w:t>porty wyjścia: USB;</w:t>
            </w:r>
          </w:p>
          <w:p w14:paraId="545D183F" w14:textId="7CCEFF87" w:rsidR="00495B0C" w:rsidRPr="008250EF" w:rsidRDefault="008250EF" w:rsidP="008250EF">
            <w:pPr>
              <w:tabs>
                <w:tab w:val="left" w:pos="34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495B0C" w:rsidRPr="008250EF">
              <w:rPr>
                <w:rFonts w:ascii="Times New Roman" w:eastAsia="Times New Roman" w:hAnsi="Times New Roman"/>
                <w:sz w:val="24"/>
                <w:szCs w:val="24"/>
              </w:rPr>
              <w:t>łączność: Bluetooth, WLAN;</w:t>
            </w:r>
          </w:p>
          <w:p w14:paraId="1278019B" w14:textId="76AB48F2" w:rsidR="00495B0C" w:rsidRPr="008250EF" w:rsidRDefault="008250EF" w:rsidP="008250EF">
            <w:pPr>
              <w:tabs>
                <w:tab w:val="left" w:pos="34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495B0C" w:rsidRPr="008250EF">
              <w:rPr>
                <w:rFonts w:ascii="Times New Roman" w:eastAsia="Times New Roman" w:hAnsi="Times New Roman"/>
                <w:sz w:val="24"/>
                <w:szCs w:val="24"/>
              </w:rPr>
              <w:t>pamięć wewnętrzna: karta SD lub micro SD 8GB lub większa;</w:t>
            </w:r>
          </w:p>
          <w:p w14:paraId="20E24D2F" w14:textId="20BBDA60" w:rsidR="00495B0C" w:rsidRPr="008250EF" w:rsidRDefault="008250EF" w:rsidP="008250EF">
            <w:pPr>
              <w:tabs>
                <w:tab w:val="left" w:pos="34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495B0C" w:rsidRPr="008250EF">
              <w:rPr>
                <w:rFonts w:ascii="Times New Roman" w:eastAsia="Times New Roman" w:hAnsi="Times New Roman"/>
                <w:sz w:val="24"/>
                <w:szCs w:val="24"/>
              </w:rPr>
              <w:t>pochyłomierz: IMU do 30⁰ wychylenia od pionu;</w:t>
            </w:r>
          </w:p>
          <w:p w14:paraId="24B7CE8E" w14:textId="015E21E7" w:rsidR="00495B0C" w:rsidRPr="008250EF" w:rsidRDefault="008250EF" w:rsidP="008250EF">
            <w:pPr>
              <w:tabs>
                <w:tab w:val="left" w:pos="34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495B0C" w:rsidRPr="008250EF">
              <w:rPr>
                <w:rFonts w:ascii="Times New Roman" w:eastAsia="Times New Roman" w:hAnsi="Times New Roman"/>
                <w:sz w:val="24"/>
                <w:szCs w:val="24"/>
              </w:rPr>
              <w:t>czas</w:t>
            </w: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95B0C" w:rsidRPr="008250EF">
              <w:rPr>
                <w:rFonts w:ascii="Times New Roman" w:eastAsia="Times New Roman" w:hAnsi="Times New Roman"/>
                <w:sz w:val="24"/>
                <w:szCs w:val="24"/>
              </w:rPr>
              <w:t>pracy</w:t>
            </w: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95B0C" w:rsidRPr="008250EF">
              <w:rPr>
                <w:rFonts w:ascii="Times New Roman" w:eastAsia="Times New Roman" w:hAnsi="Times New Roman"/>
                <w:sz w:val="24"/>
                <w:szCs w:val="24"/>
              </w:rPr>
              <w:t>w</w:t>
            </w: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95B0C" w:rsidRPr="008250EF">
              <w:rPr>
                <w:rFonts w:ascii="Times New Roman" w:eastAsia="Times New Roman" w:hAnsi="Times New Roman"/>
                <w:sz w:val="24"/>
                <w:szCs w:val="24"/>
              </w:rPr>
              <w:t>trybach</w:t>
            </w: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95B0C" w:rsidRPr="008250EF">
              <w:rPr>
                <w:rFonts w:ascii="Times New Roman" w:eastAsia="Times New Roman" w:hAnsi="Times New Roman"/>
                <w:sz w:val="24"/>
                <w:szCs w:val="24"/>
              </w:rPr>
              <w:t>RTK/RTN:</w:t>
            </w: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95B0C" w:rsidRPr="008250EF">
              <w:rPr>
                <w:rFonts w:ascii="Times New Roman" w:eastAsia="Times New Roman" w:hAnsi="Times New Roman"/>
                <w:sz w:val="24"/>
                <w:szCs w:val="24"/>
              </w:rPr>
              <w:t>minimum</w:t>
            </w:r>
            <w:r w:rsidR="005F0AE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95B0C" w:rsidRPr="008250EF">
              <w:rPr>
                <w:rFonts w:ascii="Times New Roman" w:eastAsia="Times New Roman" w:hAnsi="Times New Roman"/>
                <w:sz w:val="24"/>
                <w:szCs w:val="24"/>
              </w:rPr>
              <w:t>4,5 h na jednej wymiennej baterii;</w:t>
            </w:r>
          </w:p>
          <w:p w14:paraId="3A7BE631" w14:textId="03DB818C" w:rsidR="00495B0C" w:rsidRPr="008250EF" w:rsidRDefault="008250EF" w:rsidP="008250EF">
            <w:pPr>
              <w:tabs>
                <w:tab w:val="left" w:pos="34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495B0C" w:rsidRPr="008250EF">
              <w:rPr>
                <w:rFonts w:ascii="Times New Roman" w:eastAsia="Times New Roman" w:hAnsi="Times New Roman"/>
                <w:sz w:val="24"/>
                <w:szCs w:val="24"/>
              </w:rPr>
              <w:t>temperatura pracy: mieszcząca się w zakresie co najmniej od -30⁰C do 60⁰C;</w:t>
            </w:r>
          </w:p>
          <w:p w14:paraId="3E3AC004" w14:textId="4A0467D1" w:rsidR="00495B0C" w:rsidRPr="008250EF" w:rsidRDefault="008250EF" w:rsidP="008250EF">
            <w:pPr>
              <w:tabs>
                <w:tab w:val="left" w:pos="34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495B0C" w:rsidRPr="008250EF">
              <w:rPr>
                <w:rFonts w:ascii="Times New Roman" w:eastAsia="Times New Roman" w:hAnsi="Times New Roman"/>
                <w:sz w:val="24"/>
                <w:szCs w:val="24"/>
              </w:rPr>
              <w:t>pyłoszczelność/wodoszczelność: IP 67 lub wyższa;</w:t>
            </w:r>
          </w:p>
          <w:p w14:paraId="6EE5279A" w14:textId="351B93DF" w:rsidR="00495B0C" w:rsidRPr="008250EF" w:rsidRDefault="008250EF" w:rsidP="008250EF">
            <w:p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495B0C" w:rsidRPr="008250EF">
              <w:rPr>
                <w:rFonts w:ascii="Times New Roman" w:eastAsia="Times New Roman" w:hAnsi="Times New Roman"/>
                <w:sz w:val="24"/>
                <w:szCs w:val="24"/>
              </w:rPr>
              <w:t>gwarancja: minimum 24 miesiące.</w:t>
            </w:r>
          </w:p>
          <w:p w14:paraId="721896F4" w14:textId="77777777" w:rsidR="00495B0C" w:rsidRPr="008250EF" w:rsidRDefault="00495B0C" w:rsidP="00495B0C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14:paraId="34640C85" w14:textId="77777777" w:rsidR="00495B0C" w:rsidRPr="008250EF" w:rsidRDefault="00495B0C" w:rsidP="00495B0C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KONTROLER DO ODBIORNIKA GNSS:</w:t>
            </w:r>
          </w:p>
          <w:p w14:paraId="05073B29" w14:textId="77777777" w:rsidR="00495B0C" w:rsidRPr="008250EF" w:rsidRDefault="00495B0C" w:rsidP="00495B0C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kontroler tego samego producenta co odbiornik GNSS stanowi integralny skład zestawu, zapewniając:</w:t>
            </w:r>
          </w:p>
          <w:p w14:paraId="01754CC5" w14:textId="1E9C4CCE" w:rsidR="00495B0C" w:rsidRPr="008250EF" w:rsidRDefault="008250EF" w:rsidP="008250EF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495B0C" w:rsidRPr="008250EF">
              <w:rPr>
                <w:rFonts w:ascii="Times New Roman" w:eastAsia="Times New Roman" w:hAnsi="Times New Roman"/>
                <w:sz w:val="24"/>
                <w:szCs w:val="24"/>
              </w:rPr>
              <w:t>pełną kompatybilność urządzeń oraz harmonijność  rozwiązań pod względem technologicznym;</w:t>
            </w:r>
          </w:p>
          <w:p w14:paraId="0C0ECFE0" w14:textId="17350DA5" w:rsidR="00495B0C" w:rsidRPr="008250EF" w:rsidRDefault="008250EF" w:rsidP="008250EF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495B0C" w:rsidRPr="008250EF">
              <w:rPr>
                <w:rFonts w:ascii="Times New Roman" w:eastAsia="Times New Roman" w:hAnsi="Times New Roman"/>
                <w:sz w:val="24"/>
                <w:szCs w:val="24"/>
              </w:rPr>
              <w:t>warunki pełnej komunikacji pomiędzy urządzeniami oraz możliwość uzyskania poprawek RTK/RTN;</w:t>
            </w:r>
          </w:p>
          <w:p w14:paraId="2F498198" w14:textId="1D71198B" w:rsidR="00495B0C" w:rsidRPr="008250EF" w:rsidRDefault="008250EF" w:rsidP="008250EF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495B0C" w:rsidRPr="008250EF">
              <w:rPr>
                <w:rFonts w:ascii="Times New Roman" w:eastAsia="Times New Roman" w:hAnsi="Times New Roman"/>
                <w:sz w:val="24"/>
                <w:szCs w:val="24"/>
              </w:rPr>
              <w:t>stosowanie jednolitej technologii wyznaczania pozycjonowania;</w:t>
            </w:r>
          </w:p>
          <w:p w14:paraId="31FD728F" w14:textId="37B3EB36" w:rsidR="00495B0C" w:rsidRPr="008250EF" w:rsidRDefault="008250EF" w:rsidP="008250EF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495B0C" w:rsidRPr="008250EF">
              <w:rPr>
                <w:rFonts w:ascii="Times New Roman" w:eastAsia="Times New Roman" w:hAnsi="Times New Roman"/>
                <w:sz w:val="24"/>
                <w:szCs w:val="24"/>
              </w:rPr>
              <w:t>uzyskanie wymaganej dokładności przez zestaw GNSS.</w:t>
            </w:r>
          </w:p>
          <w:p w14:paraId="63209AF9" w14:textId="77777777" w:rsidR="00495B0C" w:rsidRPr="008250EF" w:rsidRDefault="00495B0C" w:rsidP="00495B0C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Dostarczenie kontrolera tego samego producenta co odbiornik GNSS stanowi konieczność zapewnienia bezpieczeństwa RP poprzez dostarczenie do Sił Zbrojnych sprzętu znanego, gwarantującego interoperacyjność z innymi rozwiązaniami stosowanymi w Siłach Zbrojnych, posiadanym już sprzętem etatowym będącym na wyposażeniu jednostek wojskowych . Ponadto umożliwi to bezawaryjną pracę oraz ułatwiona konserwacje i serwis sprzętu. </w:t>
            </w:r>
          </w:p>
          <w:p w14:paraId="74E61B6E" w14:textId="77777777" w:rsidR="00495B0C" w:rsidRPr="008250EF" w:rsidRDefault="00495B0C" w:rsidP="00495B0C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Wymagania w zakresie oprogramowania: </w:t>
            </w:r>
          </w:p>
          <w:p w14:paraId="3AB752BB" w14:textId="732B6B35" w:rsidR="00495B0C" w:rsidRPr="008250EF" w:rsidRDefault="008250EF" w:rsidP="008250EF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495B0C" w:rsidRPr="008250EF">
              <w:rPr>
                <w:rFonts w:ascii="Times New Roman" w:eastAsia="Times New Roman" w:hAnsi="Times New Roman"/>
                <w:sz w:val="24"/>
                <w:szCs w:val="24"/>
              </w:rPr>
              <w:t>zapewnienie pracy i eksport współrzędnych w układach:</w:t>
            </w:r>
          </w:p>
          <w:p w14:paraId="25EDAEDF" w14:textId="77777777" w:rsidR="00495B0C" w:rsidRPr="008250EF" w:rsidRDefault="00495B0C" w:rsidP="00495B0C">
            <w:pPr>
              <w:widowControl w:val="0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WGS-84/UTM strefa 33,</w:t>
            </w:r>
          </w:p>
          <w:p w14:paraId="2A5A59CF" w14:textId="77777777" w:rsidR="00495B0C" w:rsidRPr="008250EF" w:rsidRDefault="00495B0C" w:rsidP="00495B0C">
            <w:pPr>
              <w:widowControl w:val="0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WGS-84/UTM strefa 34,</w:t>
            </w:r>
          </w:p>
          <w:p w14:paraId="673427E6" w14:textId="77777777" w:rsidR="00495B0C" w:rsidRPr="008250EF" w:rsidRDefault="00495B0C" w:rsidP="00495B0C">
            <w:pPr>
              <w:widowControl w:val="0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WGS-84/UTM strefa 35,</w:t>
            </w:r>
          </w:p>
          <w:p w14:paraId="56EB8A41" w14:textId="77777777" w:rsidR="00495B0C" w:rsidRPr="008250EF" w:rsidRDefault="00495B0C" w:rsidP="00495B0C">
            <w:pPr>
              <w:widowControl w:val="0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WGS-84,</w:t>
            </w:r>
          </w:p>
          <w:p w14:paraId="2523C871" w14:textId="77777777" w:rsidR="00495B0C" w:rsidRPr="008250EF" w:rsidRDefault="00495B0C" w:rsidP="00495B0C">
            <w:pPr>
              <w:widowControl w:val="0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Układ PL-2000 strefa 5,</w:t>
            </w:r>
          </w:p>
          <w:p w14:paraId="68CD4EF2" w14:textId="77777777" w:rsidR="00495B0C" w:rsidRPr="008250EF" w:rsidRDefault="00495B0C" w:rsidP="00495B0C">
            <w:pPr>
              <w:widowControl w:val="0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Układ PL-2000 strefa 6,</w:t>
            </w:r>
          </w:p>
          <w:p w14:paraId="275A8716" w14:textId="77777777" w:rsidR="00495B0C" w:rsidRPr="008250EF" w:rsidRDefault="00495B0C" w:rsidP="00495B0C">
            <w:pPr>
              <w:widowControl w:val="0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Układ PL-2000 strefa 7,</w:t>
            </w:r>
          </w:p>
          <w:p w14:paraId="56FD236B" w14:textId="77777777" w:rsidR="00495B0C" w:rsidRPr="008250EF" w:rsidRDefault="00495B0C" w:rsidP="00495B0C">
            <w:pPr>
              <w:widowControl w:val="0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Układ PL-2000 strefa 8,</w:t>
            </w:r>
          </w:p>
          <w:p w14:paraId="4844A433" w14:textId="77777777" w:rsidR="00495B0C" w:rsidRPr="008250EF" w:rsidRDefault="00495B0C" w:rsidP="00495B0C">
            <w:pPr>
              <w:widowControl w:val="0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Układ PUWG 1992,</w:t>
            </w:r>
          </w:p>
          <w:p w14:paraId="0C5C1AB0" w14:textId="5CB5B456" w:rsidR="00495B0C" w:rsidRPr="008250EF" w:rsidRDefault="008250EF" w:rsidP="008250EF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495B0C" w:rsidRPr="008250EF">
              <w:rPr>
                <w:rFonts w:ascii="Times New Roman" w:eastAsia="Times New Roman" w:hAnsi="Times New Roman"/>
                <w:sz w:val="24"/>
                <w:szCs w:val="24"/>
              </w:rPr>
              <w:t>zapewnienie pracy i eksport współrzędnych w układach wysokościowych:</w:t>
            </w:r>
          </w:p>
          <w:p w14:paraId="44788377" w14:textId="77777777" w:rsidR="00495B0C" w:rsidRPr="008250EF" w:rsidRDefault="00495B0C" w:rsidP="00495B0C">
            <w:pPr>
              <w:widowControl w:val="0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PL-KRON86-NH,</w:t>
            </w:r>
          </w:p>
          <w:p w14:paraId="5E58488A" w14:textId="77777777" w:rsidR="00495B0C" w:rsidRPr="008250EF" w:rsidRDefault="00495B0C" w:rsidP="00495B0C">
            <w:pPr>
              <w:widowControl w:val="0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PL-EVRF2007-NH;</w:t>
            </w:r>
          </w:p>
          <w:p w14:paraId="7BE3CDF1" w14:textId="77777777" w:rsidR="00495B0C" w:rsidRPr="008250EF" w:rsidRDefault="00495B0C" w:rsidP="00495B0C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Pozostałe parametry:</w:t>
            </w:r>
          </w:p>
          <w:p w14:paraId="6D608165" w14:textId="052DAFF7" w:rsidR="00495B0C" w:rsidRPr="008250EF" w:rsidRDefault="008250EF" w:rsidP="008250EF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495B0C" w:rsidRPr="008250EF">
              <w:rPr>
                <w:rFonts w:ascii="Times New Roman" w:eastAsia="Times New Roman" w:hAnsi="Times New Roman"/>
                <w:sz w:val="24"/>
                <w:szCs w:val="24"/>
              </w:rPr>
              <w:t>pamięć RAM: minimum 2 GB;</w:t>
            </w:r>
          </w:p>
          <w:p w14:paraId="2A5100CB" w14:textId="383D51FD" w:rsidR="00495B0C" w:rsidRPr="008250EF" w:rsidRDefault="008250EF" w:rsidP="008250EF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495B0C" w:rsidRPr="008250EF">
              <w:rPr>
                <w:rFonts w:ascii="Times New Roman" w:eastAsia="Times New Roman" w:hAnsi="Times New Roman"/>
                <w:sz w:val="24"/>
                <w:szCs w:val="24"/>
              </w:rPr>
              <w:t>pamięć wewnętrzna: minimum 4 GB</w:t>
            </w:r>
          </w:p>
          <w:p w14:paraId="00984464" w14:textId="608F7227" w:rsidR="00495B0C" w:rsidRPr="008250EF" w:rsidRDefault="008250EF" w:rsidP="008250EF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495B0C" w:rsidRPr="008250EF">
              <w:rPr>
                <w:rFonts w:ascii="Times New Roman" w:eastAsia="Times New Roman" w:hAnsi="Times New Roman"/>
                <w:sz w:val="24"/>
                <w:szCs w:val="24"/>
              </w:rPr>
              <w:t>ekran:</w:t>
            </w:r>
          </w:p>
          <w:p w14:paraId="6C845F3B" w14:textId="77777777" w:rsidR="00495B0C" w:rsidRPr="008250EF" w:rsidRDefault="00495B0C" w:rsidP="00495B0C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rozmiar: przekątna nie mniej niż 5”,</w:t>
            </w:r>
          </w:p>
          <w:p w14:paraId="2D464F66" w14:textId="77777777" w:rsidR="00495B0C" w:rsidRPr="008250EF" w:rsidRDefault="00495B0C" w:rsidP="00495B0C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czytelny w słońcu,</w:t>
            </w:r>
          </w:p>
          <w:p w14:paraId="7D60CFE5" w14:textId="77777777" w:rsidR="00495B0C" w:rsidRPr="008250EF" w:rsidRDefault="00495B0C" w:rsidP="00495B0C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rozdzielczość: nie niższa niż 800 x 480,</w:t>
            </w:r>
          </w:p>
          <w:p w14:paraId="06148E37" w14:textId="77777777" w:rsidR="00495B0C" w:rsidRPr="008250EF" w:rsidRDefault="00495B0C" w:rsidP="00495B0C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typ: kolorowy TFT,</w:t>
            </w:r>
          </w:p>
          <w:p w14:paraId="5DA07792" w14:textId="77777777" w:rsidR="00495B0C" w:rsidRPr="008250EF" w:rsidRDefault="00495B0C" w:rsidP="00495B0C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dotykowy;</w:t>
            </w:r>
          </w:p>
          <w:p w14:paraId="70180097" w14:textId="02412E86" w:rsidR="00495B0C" w:rsidRPr="008250EF" w:rsidRDefault="008250EF" w:rsidP="008250EF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495B0C" w:rsidRPr="008250EF">
              <w:rPr>
                <w:rFonts w:ascii="Times New Roman" w:eastAsia="Times New Roman" w:hAnsi="Times New Roman"/>
                <w:sz w:val="24"/>
                <w:szCs w:val="24"/>
              </w:rPr>
              <w:t>klawiatura: min 7 klawiszy fizycznych;</w:t>
            </w:r>
          </w:p>
          <w:p w14:paraId="63DB97EA" w14:textId="0B444566" w:rsidR="00495B0C" w:rsidRPr="008250EF" w:rsidRDefault="008250EF" w:rsidP="008250EF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495B0C" w:rsidRPr="008250EF">
              <w:rPr>
                <w:rFonts w:ascii="Times New Roman" w:eastAsia="Times New Roman" w:hAnsi="Times New Roman"/>
                <w:sz w:val="24"/>
                <w:szCs w:val="24"/>
              </w:rPr>
              <w:t>łączność/porty:</w:t>
            </w:r>
          </w:p>
          <w:p w14:paraId="7A5FDDF8" w14:textId="77777777" w:rsidR="00495B0C" w:rsidRPr="008250EF" w:rsidRDefault="00495B0C" w:rsidP="00495B0C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SD/SDHC,</w:t>
            </w:r>
          </w:p>
          <w:p w14:paraId="4AD37DDC" w14:textId="77777777" w:rsidR="00495B0C" w:rsidRPr="008250EF" w:rsidRDefault="00495B0C" w:rsidP="00495B0C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USB;</w:t>
            </w:r>
          </w:p>
          <w:p w14:paraId="2E904A0C" w14:textId="77777777" w:rsidR="00495B0C" w:rsidRPr="008250EF" w:rsidRDefault="00495B0C" w:rsidP="00495B0C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zintegrowany Bluetooth,</w:t>
            </w:r>
          </w:p>
          <w:p w14:paraId="70758220" w14:textId="77777777" w:rsidR="00495B0C" w:rsidRPr="008250EF" w:rsidRDefault="00495B0C" w:rsidP="00495B0C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zintegrowany WLAN,</w:t>
            </w:r>
          </w:p>
          <w:p w14:paraId="670E08AC" w14:textId="77777777" w:rsidR="00495B0C" w:rsidRPr="008250EF" w:rsidRDefault="00495B0C" w:rsidP="00495B0C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wejście zasilania;</w:t>
            </w:r>
          </w:p>
          <w:p w14:paraId="206FA2DA" w14:textId="54142509" w:rsidR="00495B0C" w:rsidRPr="008250EF" w:rsidRDefault="008250EF" w:rsidP="008250EF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495B0C" w:rsidRPr="008250EF">
              <w:rPr>
                <w:rFonts w:ascii="Times New Roman" w:eastAsia="Times New Roman" w:hAnsi="Times New Roman"/>
                <w:sz w:val="24"/>
                <w:szCs w:val="24"/>
              </w:rPr>
              <w:t>zasilanie: źródło zasilania pozwalające na minimum 11 godzin z możliwością zastosowania baterii wymiennej;</w:t>
            </w:r>
          </w:p>
          <w:p w14:paraId="75C73C0A" w14:textId="0D124820" w:rsidR="00495B0C" w:rsidRPr="008250EF" w:rsidRDefault="008250EF" w:rsidP="008250EF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495B0C" w:rsidRPr="008250EF">
              <w:rPr>
                <w:rFonts w:ascii="Times New Roman" w:eastAsia="Times New Roman" w:hAnsi="Times New Roman"/>
                <w:sz w:val="24"/>
                <w:szCs w:val="24"/>
              </w:rPr>
              <w:t>temperatura pracy: mieszcząca się w zakresie co najmniej od -30⁰C do 60⁰C;</w:t>
            </w:r>
          </w:p>
          <w:p w14:paraId="77574A55" w14:textId="05CAEAF9" w:rsidR="00495B0C" w:rsidRPr="008250EF" w:rsidRDefault="008250EF" w:rsidP="008250EF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495B0C" w:rsidRPr="008250EF">
              <w:rPr>
                <w:rFonts w:ascii="Times New Roman" w:eastAsia="Times New Roman" w:hAnsi="Times New Roman"/>
                <w:sz w:val="24"/>
                <w:szCs w:val="24"/>
              </w:rPr>
              <w:t>pyłoszczelność/wodoszczelność: IP 65 lub wyższa;</w:t>
            </w:r>
          </w:p>
          <w:p w14:paraId="6ACBA513" w14:textId="587FE367" w:rsidR="00495B0C" w:rsidRPr="008250EF" w:rsidRDefault="008250EF" w:rsidP="008250EF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495B0C" w:rsidRPr="008250EF">
              <w:rPr>
                <w:rFonts w:ascii="Times New Roman" w:eastAsia="Times New Roman" w:hAnsi="Times New Roman"/>
                <w:sz w:val="24"/>
                <w:szCs w:val="24"/>
              </w:rPr>
              <w:t>odporność na wstrząsy: MIL-STD-810;</w:t>
            </w:r>
          </w:p>
          <w:p w14:paraId="2188B008" w14:textId="6C5B8853" w:rsidR="00495B0C" w:rsidRPr="008250EF" w:rsidRDefault="008250EF" w:rsidP="008250EF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495B0C" w:rsidRPr="008250EF">
              <w:rPr>
                <w:rFonts w:ascii="Times New Roman" w:eastAsia="Times New Roman" w:hAnsi="Times New Roman"/>
                <w:sz w:val="24"/>
                <w:szCs w:val="24"/>
              </w:rPr>
              <w:t>modem GSM w technologii nie gorszej niż 4G;</w:t>
            </w:r>
          </w:p>
          <w:p w14:paraId="1CA27563" w14:textId="77777777" w:rsidR="00495B0C" w:rsidRPr="008250EF" w:rsidRDefault="00495B0C" w:rsidP="00495B0C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14:paraId="1F7E1682" w14:textId="77777777" w:rsidR="00495B0C" w:rsidRPr="008250EF" w:rsidRDefault="00495B0C" w:rsidP="00495B0C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TYCZKA:</w:t>
            </w:r>
          </w:p>
          <w:p w14:paraId="43322DE7" w14:textId="696BFA12" w:rsidR="00495B0C" w:rsidRPr="008250EF" w:rsidRDefault="008250EF" w:rsidP="008250EF">
            <w:pPr>
              <w:widowControl w:val="0"/>
              <w:autoSpaceDE w:val="0"/>
              <w:autoSpaceDN w:val="0"/>
              <w:adjustRightInd w:val="0"/>
              <w:spacing w:before="10" w:after="0"/>
              <w:ind w:right="-20"/>
              <w:rPr>
                <w:rFonts w:ascii="Times New Roman" w:hAnsi="Times New Roman"/>
                <w:sz w:val="24"/>
                <w:szCs w:val="24"/>
              </w:rPr>
            </w:pPr>
            <w:r w:rsidRPr="008250E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95B0C" w:rsidRPr="008250EF">
              <w:rPr>
                <w:rFonts w:ascii="Times New Roman" w:hAnsi="Times New Roman"/>
                <w:sz w:val="24"/>
                <w:szCs w:val="24"/>
              </w:rPr>
              <w:t>teleskopowa min. długość 2 metry</w:t>
            </w:r>
          </w:p>
          <w:p w14:paraId="7717C4FD" w14:textId="77777777" w:rsidR="00495B0C" w:rsidRPr="008250EF" w:rsidRDefault="00495B0C" w:rsidP="00495B0C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14:paraId="65ED2873" w14:textId="77777777" w:rsidR="00495B0C" w:rsidRPr="008250EF" w:rsidRDefault="00495B0C" w:rsidP="00495B0C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OPROGRAMOWANIE KOMPUTEROWE:</w:t>
            </w:r>
          </w:p>
          <w:p w14:paraId="5635BE6F" w14:textId="40A7EF4B" w:rsidR="00495B0C" w:rsidRPr="008250EF" w:rsidRDefault="008250EF" w:rsidP="008250EF">
            <w:pPr>
              <w:widowControl w:val="0"/>
              <w:autoSpaceDE w:val="0"/>
              <w:autoSpaceDN w:val="0"/>
              <w:adjustRightInd w:val="0"/>
              <w:spacing w:before="10" w:after="0"/>
              <w:ind w:right="-20"/>
              <w:rPr>
                <w:rFonts w:ascii="Times New Roman" w:hAnsi="Times New Roman"/>
                <w:sz w:val="24"/>
                <w:szCs w:val="24"/>
              </w:rPr>
            </w:pPr>
            <w:r w:rsidRPr="008250E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95B0C" w:rsidRPr="008250EF">
              <w:rPr>
                <w:rFonts w:ascii="Times New Roman" w:hAnsi="Times New Roman"/>
                <w:sz w:val="24"/>
                <w:szCs w:val="24"/>
              </w:rPr>
              <w:t>minimum 2 wieczyste licencje – tego samego producenta co zestaw GNSS umożliwiające podstawową konfigurację odbiornika, wgrywanie i zgrywanie danych, plików konfiguracyjnych, przetwarzania surowych obserwacji z urządzenia (post-processing) oraz wyrównanie danych satelitarnych po pomiarach statycznych, PPK, itp.)</w:t>
            </w:r>
          </w:p>
          <w:p w14:paraId="66D78F6C" w14:textId="679B85D8" w:rsidR="00495B0C" w:rsidRPr="008250EF" w:rsidRDefault="008250EF" w:rsidP="008250EF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Hlk205888292"/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495B0C" w:rsidRPr="008250EF">
              <w:rPr>
                <w:rFonts w:ascii="Times New Roman" w:eastAsia="Times New Roman" w:hAnsi="Times New Roman"/>
                <w:sz w:val="24"/>
                <w:szCs w:val="24"/>
              </w:rPr>
              <w:t>licencja na kluczu USB – jeśli występuj</w:t>
            </w:r>
            <w:r w:rsidR="00A32F04"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 w:rsidR="00495B0C" w:rsidRPr="008250E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bookmarkEnd w:id="0"/>
          <w:p w14:paraId="76A62009" w14:textId="77777777" w:rsidR="00495B0C" w:rsidRPr="008250EF" w:rsidRDefault="00495B0C" w:rsidP="00495B0C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14:paraId="659128FC" w14:textId="77777777" w:rsidR="008250EF" w:rsidRPr="008250EF" w:rsidRDefault="008250EF" w:rsidP="008250E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KLAUZULA JAKOŚCIOWA:</w:t>
            </w:r>
          </w:p>
          <w:p w14:paraId="0CDE4AC7" w14:textId="77777777" w:rsidR="008250EF" w:rsidRPr="008250EF" w:rsidRDefault="008250EF" w:rsidP="008250E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Dostarczone wyroby finalne muszą być fabrycznie nowe, pierwszej kategorii (nieużywane), wyprodukowane w roku dostawy ( dopuszcza się wyroby wyprodukowane w roku poprzedzającym dostawę), skonfigurowane i uruchomione przez producenta oraz muszą spełniać wymogi techniczno-jakościowe producenta.</w:t>
            </w:r>
          </w:p>
          <w:p w14:paraId="5E27F87F" w14:textId="77777777" w:rsidR="00495B0C" w:rsidRPr="008250EF" w:rsidRDefault="00495B0C" w:rsidP="00495B0C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14:paraId="24E6BB37" w14:textId="77777777" w:rsidR="008250EF" w:rsidRPr="008250EF" w:rsidRDefault="008250EF" w:rsidP="00495B0C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14:paraId="3E750A76" w14:textId="77777777" w:rsidR="00495B0C" w:rsidRPr="008250EF" w:rsidRDefault="00495B0C" w:rsidP="00495B0C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GWARANCJA, SERWIS, ZABEZPIECZENIE W CZĘŚCI ZAMIENNE:</w:t>
            </w:r>
          </w:p>
          <w:p w14:paraId="2B1F210B" w14:textId="40E2B3C4" w:rsidR="00495B0C" w:rsidRPr="008250EF" w:rsidRDefault="00495B0C" w:rsidP="00495B0C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1)Na dostarczone wyroby Wykonawca udzieli gwarancji na okres min. 24 miesiące licząc od daty     podpisania protokołu przyjęcia-przekazania przez przedstawicieli Wykonawcy i przedstawicieli Zamawiającego-</w:t>
            </w: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Odbierającego.</w:t>
            </w:r>
          </w:p>
          <w:p w14:paraId="6443641B" w14:textId="54173540" w:rsidR="00495B0C" w:rsidRPr="008250EF" w:rsidRDefault="00495B0C" w:rsidP="00495B0C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2)Dopuszcza się możliwość wykonania usług serwisowych przez samego producenta.</w:t>
            </w:r>
          </w:p>
          <w:p w14:paraId="08645A18" w14:textId="1962CA4B" w:rsidR="00495B0C" w:rsidRPr="008250EF" w:rsidRDefault="00495B0C" w:rsidP="00495B0C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3)Wykonawca powiadomi Zamawiającego o nieprawidłowościach w użytkowaniu dostarczonych wyrobów oraz utrudnieniach w ich usprawnieniu, jeśli takie występują ze strony użytkownika.</w:t>
            </w:r>
          </w:p>
          <w:p w14:paraId="0CE10EFB" w14:textId="7DF76440" w:rsidR="00495B0C" w:rsidRPr="008250EF" w:rsidRDefault="00495B0C" w:rsidP="00495B0C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4)Serwisowanie wyrobów (także po okresie gwarancyjnym) winno być realizowane przez firmę na terenie Polski.</w:t>
            </w:r>
          </w:p>
          <w:p w14:paraId="310878DE" w14:textId="16CDF69F" w:rsidR="00495B0C" w:rsidRPr="008250EF" w:rsidRDefault="00495B0C" w:rsidP="00495B0C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5)Wykonawca zobowiązany jest dostarczyć do Zamawiającego listę wszystkich punktów serwisowych wraz z danymi teleadresowymi (adres, nr telefonu, nr faxu, e-mail), w których ma być realizowana naprawa.</w:t>
            </w:r>
          </w:p>
          <w:p w14:paraId="2D11B3A4" w14:textId="767ADF8A" w:rsidR="00495B0C" w:rsidRPr="008250EF" w:rsidRDefault="00495B0C" w:rsidP="00495B0C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6)Wykonawca, po zakończeniu okresu gwarancyjnego, przedstawi Zamawiającemu pisemną informację o wszelkich wadach, ich przyczynach i sposobie załatwienia.</w:t>
            </w:r>
          </w:p>
          <w:p w14:paraId="1B257000" w14:textId="62DEB0A9" w:rsidR="00495B0C" w:rsidRPr="008250EF" w:rsidRDefault="00495B0C" w:rsidP="00495B0C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7)Informatyczne nośniki danych pracujące w sprzęcie (dyski twarde, pamięci </w:t>
            </w:r>
            <w:proofErr w:type="spellStart"/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flash</w:t>
            </w:r>
            <w:proofErr w:type="spellEnd"/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) nie podlegają przekazaniu do naprawy (lub zwrotowi), pozostają własnością użytkownika.</w:t>
            </w:r>
          </w:p>
          <w:p w14:paraId="0646662D" w14:textId="77777777" w:rsidR="00495B0C" w:rsidRPr="008250EF" w:rsidRDefault="00495B0C" w:rsidP="00495B0C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14:paraId="6FD3D6B8" w14:textId="77777777" w:rsidR="008250EF" w:rsidRPr="008250EF" w:rsidRDefault="008250EF" w:rsidP="008250EF">
            <w:pPr>
              <w:tabs>
                <w:tab w:val="left" w:pos="34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DOZÓR TECHNICZNY:</w:t>
            </w:r>
          </w:p>
          <w:p w14:paraId="2CE13733" w14:textId="77777777" w:rsidR="008250EF" w:rsidRPr="008250EF" w:rsidRDefault="008250EF" w:rsidP="008250EF">
            <w:pPr>
              <w:tabs>
                <w:tab w:val="left" w:pos="34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Zależnie od warunków gwarancji przeglądy techniczne na koszt wykonawcy (dostarczenie i przegląd).</w:t>
            </w:r>
          </w:p>
          <w:p w14:paraId="404B84B6" w14:textId="77777777" w:rsidR="008250EF" w:rsidRPr="008250EF" w:rsidRDefault="008250EF" w:rsidP="00495B0C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14:paraId="260C04F2" w14:textId="77777777" w:rsidR="008250EF" w:rsidRPr="008250EF" w:rsidRDefault="008250EF" w:rsidP="00495B0C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14:paraId="55CA8C56" w14:textId="77777777" w:rsidR="00495B0C" w:rsidRPr="008250EF" w:rsidRDefault="00495B0C" w:rsidP="00495B0C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INNE WYMAGANIA:</w:t>
            </w:r>
          </w:p>
          <w:p w14:paraId="56769DBA" w14:textId="4BE60022" w:rsidR="00495B0C" w:rsidRPr="008250EF" w:rsidRDefault="00495B0C" w:rsidP="00495B0C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1.Wykonawca dostarczy do sprzętu komplet wyposażenia wymaganego do prawidłowej eksploatacji oraz bieżącej konserwacji.</w:t>
            </w:r>
          </w:p>
          <w:p w14:paraId="1F8DC449" w14:textId="19E841EC" w:rsidR="00495B0C" w:rsidRPr="008250EF" w:rsidRDefault="00495B0C" w:rsidP="00495B0C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1" w:name="_Hlk205888320"/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2.Wykonawca dostarczy wraz ze sprzętem po 1 licencji oprogramowania dla każdej z jednostek wojskowych przeznaczonej do skonfigurowania i przygotowania do pracy odbiornika GN</w:t>
            </w:r>
            <w:r w:rsidR="00A32F04">
              <w:rPr>
                <w:rFonts w:ascii="Times New Roman" w:eastAsia="Times New Roman" w:hAnsi="Times New Roman"/>
                <w:sz w:val="24"/>
                <w:szCs w:val="24"/>
              </w:rPr>
              <w:t>S</w:t>
            </w: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S.</w:t>
            </w:r>
          </w:p>
          <w:bookmarkEnd w:id="1"/>
          <w:p w14:paraId="1CAFE496" w14:textId="7FBF179C" w:rsidR="00495B0C" w:rsidRPr="008250EF" w:rsidRDefault="00495B0C" w:rsidP="00495B0C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3.Czas reakcji serwisu max. 48 godzin, a czas odpowiedzi na zgłoszony problem (temat) w ciągu 5 dni od dnia zgłoszenia (w godzinach pracy 7.30-15.30), jeśli zgłoszenia dokonano w dniu wolnym od pracy, to za dzień zgłoszenia przyjmuje się pierwszy dzień roboczy.</w:t>
            </w:r>
          </w:p>
          <w:p w14:paraId="22E10D95" w14:textId="71232098" w:rsidR="00495B0C" w:rsidRPr="008250EF" w:rsidRDefault="00495B0C" w:rsidP="00495B0C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  <w:bookmarkStart w:id="2" w:name="_Hlk205888619"/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Wykonawca </w:t>
            </w:r>
            <w:r w:rsidR="005F0AEA">
              <w:rPr>
                <w:rFonts w:ascii="Times New Roman" w:eastAsia="Times New Roman" w:hAnsi="Times New Roman"/>
                <w:sz w:val="24"/>
                <w:szCs w:val="24"/>
              </w:rPr>
              <w:t>po dostarczeniu sprzętu na swój koszt udzieli szkolenia z obsługi i użytkowania instrumentu w siedzibie Odbiorcy dla 8 osób</w:t>
            </w:r>
            <w:bookmarkEnd w:id="2"/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5F0AEA">
              <w:rPr>
                <w:rFonts w:ascii="Times New Roman" w:eastAsia="Times New Roman" w:hAnsi="Times New Roman"/>
                <w:sz w:val="24"/>
                <w:szCs w:val="24"/>
              </w:rPr>
              <w:t xml:space="preserve"> Obejmujące pracę z instrumentem oraz dostarczonym oprogramowaniem, w tym przetwarzania surowych obserwacji z urządzenia (post-processing) oraz z wyrównania danych satelitarnych po pomiarach statycznych, PPK. Szkolenie zakończone wydaniem certyfikatów ukończenia szkolenia.</w:t>
            </w:r>
          </w:p>
          <w:p w14:paraId="2ED2E4B9" w14:textId="2994E5DB" w:rsidR="00495B0C" w:rsidRPr="008250EF" w:rsidRDefault="00495B0C" w:rsidP="00495B0C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  <w:r w:rsidR="005F0AEA">
              <w:rPr>
                <w:rFonts w:ascii="Times New Roman" w:eastAsia="Times New Roman" w:hAnsi="Times New Roman"/>
                <w:sz w:val="24"/>
                <w:szCs w:val="24"/>
              </w:rPr>
              <w:t>Wykonawca zapewni serwisowanie i zabezpieczenie w części zamienne przez okres minimum 3 lat po upływie gwarancji.</w:t>
            </w:r>
          </w:p>
          <w:p w14:paraId="321E86ED" w14:textId="311E75B2" w:rsidR="008250EF" w:rsidRPr="008250EF" w:rsidRDefault="008250EF" w:rsidP="00495B0C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  <w:r w:rsidRPr="008250EF">
              <w:rPr>
                <w:rFonts w:ascii="Times New Roman" w:eastAsia="Times New Roman" w:hAnsi="Times New Roman"/>
                <w:iCs/>
                <w:sz w:val="24"/>
                <w:szCs w:val="24"/>
              </w:rPr>
              <w:t>W okresie gwarancji Wykonawca (lub podwykonawca, któremu Wykonawca powierzył serwisowanie sprzętu) wykona co najmniej jeden bezpłatny przegląd techniczny sprzętu (po uzgodnieniu z Użytkownikiem)</w:t>
            </w:r>
          </w:p>
          <w:p w14:paraId="6B9D4DA5" w14:textId="77777777" w:rsidR="00495B0C" w:rsidRPr="008250EF" w:rsidRDefault="00495B0C" w:rsidP="00495B0C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14:paraId="65F1924E" w14:textId="1853AFD6" w:rsidR="00185A2D" w:rsidRPr="008250EF" w:rsidRDefault="00185A2D" w:rsidP="00185A2D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5B0C" w:rsidRPr="008250EF" w14:paraId="14BBBC94" w14:textId="77777777" w:rsidTr="00217DEF">
        <w:trPr>
          <w:trHeight w:val="764"/>
        </w:trPr>
        <w:tc>
          <w:tcPr>
            <w:tcW w:w="2376" w:type="dxa"/>
          </w:tcPr>
          <w:p w14:paraId="7325D32B" w14:textId="3846C4A4" w:rsidR="00495B0C" w:rsidRPr="008250EF" w:rsidRDefault="00495B0C" w:rsidP="00495B0C">
            <w:pPr>
              <w:pStyle w:val="Akapitzlist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250E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Miejsce dostawy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230D23" w14:textId="6BC499BB" w:rsidR="00495B0C" w:rsidRPr="008250EF" w:rsidRDefault="00495B0C" w:rsidP="00495B0C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64-920 Piła</w:t>
            </w:r>
          </w:p>
        </w:tc>
      </w:tr>
      <w:tr w:rsidR="00185A2D" w:rsidRPr="008250EF" w14:paraId="77166BB9" w14:textId="77777777" w:rsidTr="00217DEF">
        <w:trPr>
          <w:trHeight w:val="809"/>
        </w:trPr>
        <w:tc>
          <w:tcPr>
            <w:tcW w:w="2376" w:type="dxa"/>
          </w:tcPr>
          <w:p w14:paraId="6BC6934C" w14:textId="69E91073" w:rsidR="00185A2D" w:rsidRPr="008250EF" w:rsidRDefault="00185A2D" w:rsidP="00EE49A5">
            <w:pPr>
              <w:pStyle w:val="Akapitzlist"/>
              <w:numPr>
                <w:ilvl w:val="0"/>
                <w:numId w:val="26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250E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Tachimetr Elektroniczny</w:t>
            </w:r>
          </w:p>
        </w:tc>
        <w:tc>
          <w:tcPr>
            <w:tcW w:w="7559" w:type="dxa"/>
          </w:tcPr>
          <w:p w14:paraId="2A7C0B6C" w14:textId="76A54E15" w:rsidR="00495B0C" w:rsidRPr="00217DEF" w:rsidRDefault="00495B0C" w:rsidP="00495B0C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17DE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Parametry minimalne (konieczność spełnienia wszystkich parametrów jednocześnie)</w:t>
            </w:r>
            <w:r w:rsidR="00217DEF" w:rsidRPr="00217DE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*</w:t>
            </w:r>
            <w:r w:rsidRPr="00217DE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:</w:t>
            </w:r>
          </w:p>
          <w:p w14:paraId="73CEFCAE" w14:textId="77777777" w:rsidR="00495B0C" w:rsidRPr="008250EF" w:rsidRDefault="00495B0C" w:rsidP="00495B0C">
            <w:pPr>
              <w:numPr>
                <w:ilvl w:val="0"/>
                <w:numId w:val="17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waga tachimetru: maksymalnie do 6 kg;</w:t>
            </w:r>
          </w:p>
          <w:p w14:paraId="66C0A63B" w14:textId="77777777" w:rsidR="00495B0C" w:rsidRPr="008250EF" w:rsidRDefault="00495B0C" w:rsidP="00495B0C">
            <w:pPr>
              <w:numPr>
                <w:ilvl w:val="0"/>
                <w:numId w:val="17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spodarka do zamontowania tachimetru na statywie;</w:t>
            </w:r>
          </w:p>
          <w:p w14:paraId="07B60B91" w14:textId="77777777" w:rsidR="00495B0C" w:rsidRPr="008250EF" w:rsidRDefault="00495B0C" w:rsidP="00495B0C">
            <w:pPr>
              <w:numPr>
                <w:ilvl w:val="0"/>
                <w:numId w:val="17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łączność/porty: USB, Bluetooth, WLAN;</w:t>
            </w:r>
          </w:p>
          <w:p w14:paraId="6DE65CE4" w14:textId="77777777" w:rsidR="00495B0C" w:rsidRPr="008250EF" w:rsidRDefault="00495B0C" w:rsidP="00495B0C">
            <w:pPr>
              <w:numPr>
                <w:ilvl w:val="0"/>
                <w:numId w:val="17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zakres pracy w temperaturze: co najmniej od</w:t>
            </w: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 -20⁰C do + 50⁰C;</w:t>
            </w:r>
          </w:p>
          <w:p w14:paraId="39867EE7" w14:textId="77777777" w:rsidR="00495B0C" w:rsidRPr="008250EF" w:rsidRDefault="00495B0C" w:rsidP="00495B0C">
            <w:pPr>
              <w:numPr>
                <w:ilvl w:val="0"/>
                <w:numId w:val="17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pyłoszczelność/wodoszczelność: minimum IP 55 lub lepsza;</w:t>
            </w:r>
          </w:p>
          <w:p w14:paraId="77BF494B" w14:textId="77777777" w:rsidR="00495B0C" w:rsidRPr="008250EF" w:rsidRDefault="00495B0C" w:rsidP="00495B0C">
            <w:pPr>
              <w:numPr>
                <w:ilvl w:val="0"/>
                <w:numId w:val="17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pomiar kąta </w:t>
            </w:r>
            <w:proofErr w:type="spellStart"/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Hz</w:t>
            </w:r>
            <w:proofErr w:type="spellEnd"/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 i V: 1”;</w:t>
            </w:r>
          </w:p>
          <w:p w14:paraId="006BB93D" w14:textId="77777777" w:rsidR="00495B0C" w:rsidRPr="008250EF" w:rsidRDefault="00495B0C" w:rsidP="00495B0C">
            <w:pPr>
              <w:numPr>
                <w:ilvl w:val="0"/>
                <w:numId w:val="17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zasięg pomiaru:</w:t>
            </w:r>
          </w:p>
          <w:p w14:paraId="3FADF75B" w14:textId="77777777" w:rsidR="00495B0C" w:rsidRPr="008250EF" w:rsidRDefault="00495B0C" w:rsidP="00495B0C">
            <w:pPr>
              <w:numPr>
                <w:ilvl w:val="0"/>
                <w:numId w:val="18"/>
              </w:numPr>
              <w:tabs>
                <w:tab w:val="left" w:pos="346"/>
              </w:tabs>
              <w:spacing w:after="0" w:line="240" w:lineRule="auto"/>
              <w:ind w:left="603" w:hanging="283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z pryzmatem min. 3 500 m,</w:t>
            </w:r>
          </w:p>
          <w:p w14:paraId="0FF73F9F" w14:textId="77777777" w:rsidR="00495B0C" w:rsidRPr="008250EF" w:rsidRDefault="00495B0C" w:rsidP="00495B0C">
            <w:pPr>
              <w:numPr>
                <w:ilvl w:val="0"/>
                <w:numId w:val="18"/>
              </w:numPr>
              <w:tabs>
                <w:tab w:val="left" w:pos="346"/>
              </w:tabs>
              <w:spacing w:after="0" w:line="240" w:lineRule="auto"/>
              <w:ind w:left="603" w:hanging="283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bez pryzmatu (na dowolną powierzchnię do 1 000 m);</w:t>
            </w:r>
          </w:p>
          <w:p w14:paraId="1B50625F" w14:textId="77777777" w:rsidR="00495B0C" w:rsidRPr="008250EF" w:rsidRDefault="00495B0C" w:rsidP="00495B0C">
            <w:pPr>
              <w:numPr>
                <w:ilvl w:val="0"/>
                <w:numId w:val="17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dokładność pomiaru:</w:t>
            </w:r>
          </w:p>
          <w:p w14:paraId="75DAA569" w14:textId="77777777" w:rsidR="00495B0C" w:rsidRPr="008250EF" w:rsidRDefault="00495B0C" w:rsidP="00495B0C">
            <w:pPr>
              <w:numPr>
                <w:ilvl w:val="0"/>
                <w:numId w:val="18"/>
              </w:numPr>
              <w:tabs>
                <w:tab w:val="left" w:pos="346"/>
              </w:tabs>
              <w:spacing w:after="0" w:line="240" w:lineRule="auto"/>
              <w:ind w:left="603" w:hanging="283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na pryzmat do 1 mm + 2 </w:t>
            </w:r>
            <w:proofErr w:type="spellStart"/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ppm</w:t>
            </w:r>
            <w:proofErr w:type="spellEnd"/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</w:p>
          <w:p w14:paraId="6008913F" w14:textId="77777777" w:rsidR="00495B0C" w:rsidRPr="008250EF" w:rsidRDefault="00495B0C" w:rsidP="00495B0C">
            <w:pPr>
              <w:numPr>
                <w:ilvl w:val="0"/>
                <w:numId w:val="18"/>
              </w:numPr>
              <w:tabs>
                <w:tab w:val="left" w:pos="346"/>
              </w:tabs>
              <w:spacing w:after="0" w:line="240" w:lineRule="auto"/>
              <w:ind w:left="603" w:hanging="283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na dowolną powierzchnię do 4 mm + 2 </w:t>
            </w:r>
            <w:proofErr w:type="spellStart"/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ppm</w:t>
            </w:r>
            <w:proofErr w:type="spellEnd"/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14:paraId="43B91180" w14:textId="77777777" w:rsidR="00495B0C" w:rsidRPr="008250EF" w:rsidRDefault="00495B0C" w:rsidP="00495B0C">
            <w:pPr>
              <w:numPr>
                <w:ilvl w:val="0"/>
                <w:numId w:val="17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technologia szukania, śledzenia, pryzmatu i blokowania celu,</w:t>
            </w:r>
          </w:p>
          <w:p w14:paraId="2DE13FC1" w14:textId="77777777" w:rsidR="00495B0C" w:rsidRPr="008250EF" w:rsidRDefault="00495B0C" w:rsidP="00495B0C">
            <w:pPr>
              <w:numPr>
                <w:ilvl w:val="0"/>
                <w:numId w:val="18"/>
              </w:numPr>
              <w:spacing w:before="60" w:after="0" w:line="240" w:lineRule="auto"/>
              <w:ind w:left="603" w:hanging="283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zasięg/czas szukania: 300 m / do 10 sekund;</w:t>
            </w:r>
          </w:p>
          <w:p w14:paraId="3557AA4D" w14:textId="04AB5110" w:rsidR="00495B0C" w:rsidRPr="008250EF" w:rsidRDefault="00495B0C" w:rsidP="00495B0C">
            <w:pPr>
              <w:numPr>
                <w:ilvl w:val="0"/>
                <w:numId w:val="17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Możliwość pracy z w technologii aktywnego lustra i identyfikatora celu lub technologii równoważnej (rozumianej jako system śledzenia lust</w:t>
            </w:r>
            <w:r w:rsidR="005F0AEA">
              <w:rPr>
                <w:rFonts w:ascii="Times New Roman" w:eastAsia="Times New Roman" w:hAnsi="Times New Roman"/>
                <w:sz w:val="24"/>
                <w:szCs w:val="24"/>
              </w:rPr>
              <w:t>r</w:t>
            </w: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a umożliwiający rozpoznanie lustra, śledzenie w czasie rzeczywistym oraz posiadający możliwość blokady na celu);</w:t>
            </w:r>
          </w:p>
          <w:p w14:paraId="7F2D27FB" w14:textId="77777777" w:rsidR="00495B0C" w:rsidRPr="008250EF" w:rsidRDefault="00495B0C" w:rsidP="00495B0C">
            <w:pPr>
              <w:numPr>
                <w:ilvl w:val="0"/>
                <w:numId w:val="17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Minimalna prędkość obrotu: 45 st./</w:t>
            </w:r>
            <w:proofErr w:type="spellStart"/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sek</w:t>
            </w:r>
            <w:proofErr w:type="spellEnd"/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14:paraId="0263CA7D" w14:textId="77777777" w:rsidR="00495B0C" w:rsidRPr="008250EF" w:rsidRDefault="00495B0C" w:rsidP="00495B0C">
            <w:pPr>
              <w:numPr>
                <w:ilvl w:val="0"/>
                <w:numId w:val="17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Możliwa praca w technologii one-</w:t>
            </w:r>
            <w:proofErr w:type="spellStart"/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man</w:t>
            </w:r>
            <w:proofErr w:type="spellEnd"/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station</w:t>
            </w:r>
            <w:proofErr w:type="spellEnd"/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 z zasięgiem min. 300 metrów;</w:t>
            </w:r>
          </w:p>
          <w:p w14:paraId="495BCC17" w14:textId="77777777" w:rsidR="00495B0C" w:rsidRPr="008250EF" w:rsidRDefault="00495B0C" w:rsidP="00495B0C">
            <w:pPr>
              <w:numPr>
                <w:ilvl w:val="0"/>
                <w:numId w:val="17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3" w:name="_Hlk205888758"/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Rejestrator danych (zewnętrzny lub wbudowany w tachimetr):</w:t>
            </w:r>
          </w:p>
          <w:p w14:paraId="61B16E6A" w14:textId="7E35AA29" w:rsidR="00495B0C" w:rsidRPr="008250EF" w:rsidRDefault="00495B0C" w:rsidP="00495B0C">
            <w:pPr>
              <w:numPr>
                <w:ilvl w:val="0"/>
                <w:numId w:val="18"/>
              </w:numPr>
              <w:tabs>
                <w:tab w:val="left" w:pos="346"/>
              </w:tabs>
              <w:spacing w:after="0" w:line="240" w:lineRule="auto"/>
              <w:ind w:left="603" w:hanging="283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Ekran dotykowy min. 5 cali; </w:t>
            </w:r>
          </w:p>
          <w:bookmarkEnd w:id="3"/>
          <w:p w14:paraId="6EE5C41A" w14:textId="77777777" w:rsidR="00495B0C" w:rsidRPr="008250EF" w:rsidRDefault="00495B0C" w:rsidP="00495B0C">
            <w:pPr>
              <w:numPr>
                <w:ilvl w:val="0"/>
                <w:numId w:val="18"/>
              </w:numPr>
              <w:tabs>
                <w:tab w:val="left" w:pos="346"/>
              </w:tabs>
              <w:spacing w:after="0" w:line="240" w:lineRule="auto"/>
              <w:ind w:left="603" w:hanging="283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oprogramowanie producenta do wprowadzania danych, pomiaru i przetwarzania danych zapewniający wykonywanie obliczeń i działań geodezyjnych bezpośrednio w terenie, dodatkowo:</w:t>
            </w:r>
          </w:p>
          <w:p w14:paraId="7FA1135A" w14:textId="77777777" w:rsidR="00495B0C" w:rsidRPr="008250EF" w:rsidRDefault="00495B0C" w:rsidP="00495B0C">
            <w:pPr>
              <w:numPr>
                <w:ilvl w:val="0"/>
                <w:numId w:val="18"/>
              </w:numPr>
              <w:tabs>
                <w:tab w:val="left" w:pos="346"/>
              </w:tabs>
              <w:spacing w:after="0" w:line="240" w:lineRule="auto"/>
              <w:ind w:left="603" w:hanging="283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zapewniające pracę i eksport współrzędnych w układach:</w:t>
            </w:r>
          </w:p>
          <w:p w14:paraId="617051EA" w14:textId="77777777" w:rsidR="00495B0C" w:rsidRPr="008250EF" w:rsidRDefault="00495B0C" w:rsidP="00495B0C">
            <w:pPr>
              <w:numPr>
                <w:ilvl w:val="1"/>
                <w:numId w:val="20"/>
              </w:numPr>
              <w:spacing w:after="0" w:line="240" w:lineRule="auto"/>
              <w:ind w:left="894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WGS-84/UTM strefa 33,</w:t>
            </w:r>
          </w:p>
          <w:p w14:paraId="2D035F57" w14:textId="77777777" w:rsidR="00495B0C" w:rsidRPr="008250EF" w:rsidRDefault="00495B0C" w:rsidP="00495B0C">
            <w:pPr>
              <w:numPr>
                <w:ilvl w:val="1"/>
                <w:numId w:val="20"/>
              </w:numPr>
              <w:spacing w:after="0" w:line="240" w:lineRule="auto"/>
              <w:ind w:left="894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WGS-84/UTM strefa 34,</w:t>
            </w:r>
          </w:p>
          <w:p w14:paraId="756D6491" w14:textId="77777777" w:rsidR="00495B0C" w:rsidRPr="008250EF" w:rsidRDefault="00495B0C" w:rsidP="00495B0C">
            <w:pPr>
              <w:numPr>
                <w:ilvl w:val="1"/>
                <w:numId w:val="20"/>
              </w:numPr>
              <w:spacing w:after="0" w:line="240" w:lineRule="auto"/>
              <w:ind w:left="894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WGS-84/UTM strefa 35,</w:t>
            </w:r>
          </w:p>
          <w:p w14:paraId="00B81853" w14:textId="77777777" w:rsidR="00495B0C" w:rsidRPr="008250EF" w:rsidRDefault="00495B0C" w:rsidP="00495B0C">
            <w:pPr>
              <w:numPr>
                <w:ilvl w:val="1"/>
                <w:numId w:val="20"/>
              </w:numPr>
              <w:spacing w:after="0" w:line="240" w:lineRule="auto"/>
              <w:ind w:left="894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WGS-84,</w:t>
            </w:r>
          </w:p>
          <w:p w14:paraId="3189CF31" w14:textId="77777777" w:rsidR="00495B0C" w:rsidRPr="008250EF" w:rsidRDefault="00495B0C" w:rsidP="00495B0C">
            <w:pPr>
              <w:numPr>
                <w:ilvl w:val="1"/>
                <w:numId w:val="20"/>
              </w:numPr>
              <w:spacing w:after="0" w:line="240" w:lineRule="auto"/>
              <w:ind w:left="894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Układ PL-2000 strefa 5,</w:t>
            </w:r>
          </w:p>
          <w:p w14:paraId="0EDE56A2" w14:textId="77777777" w:rsidR="00495B0C" w:rsidRPr="008250EF" w:rsidRDefault="00495B0C" w:rsidP="00495B0C">
            <w:pPr>
              <w:numPr>
                <w:ilvl w:val="1"/>
                <w:numId w:val="20"/>
              </w:numPr>
              <w:spacing w:after="0" w:line="240" w:lineRule="auto"/>
              <w:ind w:left="894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Układ PL-2000 strefa 6,</w:t>
            </w:r>
          </w:p>
          <w:p w14:paraId="02AE3CF1" w14:textId="77777777" w:rsidR="00495B0C" w:rsidRPr="008250EF" w:rsidRDefault="00495B0C" w:rsidP="00495B0C">
            <w:pPr>
              <w:numPr>
                <w:ilvl w:val="1"/>
                <w:numId w:val="20"/>
              </w:numPr>
              <w:spacing w:after="0" w:line="240" w:lineRule="auto"/>
              <w:ind w:left="894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Układ PL-2000 strefa 7,</w:t>
            </w:r>
          </w:p>
          <w:p w14:paraId="7164883B" w14:textId="77777777" w:rsidR="00495B0C" w:rsidRPr="008250EF" w:rsidRDefault="00495B0C" w:rsidP="00495B0C">
            <w:pPr>
              <w:numPr>
                <w:ilvl w:val="1"/>
                <w:numId w:val="20"/>
              </w:numPr>
              <w:spacing w:after="0" w:line="240" w:lineRule="auto"/>
              <w:ind w:left="894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Układ PL-2000 strefa 8,</w:t>
            </w:r>
          </w:p>
          <w:p w14:paraId="38CB3B1B" w14:textId="77777777" w:rsidR="00495B0C" w:rsidRPr="008250EF" w:rsidRDefault="00495B0C" w:rsidP="00495B0C">
            <w:pPr>
              <w:numPr>
                <w:ilvl w:val="1"/>
                <w:numId w:val="20"/>
              </w:numPr>
              <w:spacing w:after="0" w:line="240" w:lineRule="auto"/>
              <w:ind w:left="894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Układ PUWG 1992,</w:t>
            </w:r>
          </w:p>
          <w:p w14:paraId="67A750C0" w14:textId="77777777" w:rsidR="00495B0C" w:rsidRPr="008250EF" w:rsidRDefault="00495B0C" w:rsidP="00495B0C">
            <w:pPr>
              <w:numPr>
                <w:ilvl w:val="0"/>
                <w:numId w:val="18"/>
              </w:numPr>
              <w:tabs>
                <w:tab w:val="left" w:pos="346"/>
              </w:tabs>
              <w:spacing w:after="0" w:line="240" w:lineRule="auto"/>
              <w:ind w:left="603" w:hanging="283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zapewniające pracę i eksport współrzędnych w układach wysokościowych:</w:t>
            </w:r>
          </w:p>
          <w:p w14:paraId="18D1BCB4" w14:textId="77777777" w:rsidR="00495B0C" w:rsidRPr="008250EF" w:rsidRDefault="00495B0C" w:rsidP="00495B0C">
            <w:pPr>
              <w:numPr>
                <w:ilvl w:val="1"/>
                <w:numId w:val="20"/>
              </w:numPr>
              <w:spacing w:after="0" w:line="240" w:lineRule="auto"/>
              <w:ind w:left="894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PL-KRON86-NH,</w:t>
            </w:r>
          </w:p>
          <w:p w14:paraId="41410EE5" w14:textId="77777777" w:rsidR="00495B0C" w:rsidRPr="008250EF" w:rsidRDefault="00495B0C" w:rsidP="00495B0C">
            <w:pPr>
              <w:numPr>
                <w:ilvl w:val="1"/>
                <w:numId w:val="20"/>
              </w:numPr>
              <w:spacing w:after="0" w:line="240" w:lineRule="auto"/>
              <w:ind w:left="894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PL-EVRF2007-NH; </w:t>
            </w:r>
          </w:p>
          <w:p w14:paraId="77E5484C" w14:textId="77777777" w:rsidR="00495B0C" w:rsidRPr="008250EF" w:rsidRDefault="00495B0C" w:rsidP="00495B0C">
            <w:pPr>
              <w:numPr>
                <w:ilvl w:val="0"/>
                <w:numId w:val="18"/>
              </w:numPr>
              <w:tabs>
                <w:tab w:val="left" w:pos="346"/>
              </w:tabs>
              <w:spacing w:after="0" w:line="240" w:lineRule="auto"/>
              <w:ind w:left="603" w:hanging="283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pamięć RAM: min. 2 GB;</w:t>
            </w:r>
          </w:p>
          <w:p w14:paraId="32137509" w14:textId="77777777" w:rsidR="00495B0C" w:rsidRPr="008250EF" w:rsidRDefault="00495B0C" w:rsidP="00495B0C">
            <w:pPr>
              <w:numPr>
                <w:ilvl w:val="0"/>
                <w:numId w:val="18"/>
              </w:numPr>
              <w:tabs>
                <w:tab w:val="left" w:pos="346"/>
              </w:tabs>
              <w:spacing w:after="0" w:line="240" w:lineRule="auto"/>
              <w:ind w:left="603" w:hanging="283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pamięć wbudowana: min 4 GB lub pamięć wbudowana min 2GB z opcją rozbudowy pamięci za pomocą kart SD min. 2GB;</w:t>
            </w:r>
          </w:p>
          <w:p w14:paraId="2F7DA3A0" w14:textId="77777777" w:rsidR="00495B0C" w:rsidRPr="008250EF" w:rsidRDefault="00495B0C" w:rsidP="00495B0C">
            <w:pPr>
              <w:numPr>
                <w:ilvl w:val="0"/>
                <w:numId w:val="17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czas pracy zestawu: zestaw baterii pozwalający na pracę min. 11 godzin w tym minimum 4,5 godziny ciągłej pracy na jednej baterii.</w:t>
            </w:r>
          </w:p>
          <w:p w14:paraId="2F305B86" w14:textId="77777777" w:rsidR="008250EF" w:rsidRPr="008250EF" w:rsidRDefault="008250EF" w:rsidP="004D254F">
            <w:pPr>
              <w:spacing w:before="60" w:after="60" w:line="240" w:lineRule="auto"/>
              <w:ind w:left="3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1F5914E" w14:textId="77777777" w:rsidR="00185A2D" w:rsidRPr="008250EF" w:rsidRDefault="00185A2D" w:rsidP="00185A2D">
            <w:pPr>
              <w:tabs>
                <w:tab w:val="left" w:pos="34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AKCESORIA DO TACHIMETRU</w:t>
            </w: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  <w:p w14:paraId="72EC6B9C" w14:textId="77777777" w:rsidR="00495B0C" w:rsidRPr="008250EF" w:rsidRDefault="00495B0C" w:rsidP="00495B0C">
            <w:pPr>
              <w:numPr>
                <w:ilvl w:val="0"/>
                <w:numId w:val="17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lustra z pryzmatami płaskimi, okrągłymi – 2 szt. </w:t>
            </w:r>
          </w:p>
          <w:p w14:paraId="72E93F46" w14:textId="77777777" w:rsidR="00495B0C" w:rsidRPr="008250EF" w:rsidRDefault="00495B0C" w:rsidP="00495B0C">
            <w:pPr>
              <w:numPr>
                <w:ilvl w:val="0"/>
                <w:numId w:val="17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spodarka z pionem optycznym do zamontowania luster na statywie</w:t>
            </w: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br/>
              <w:t>wraz z trzpieniami walizką/pokrowcem transportowym;</w:t>
            </w:r>
          </w:p>
          <w:p w14:paraId="792D4727" w14:textId="77777777" w:rsidR="00495B0C" w:rsidRPr="008250EF" w:rsidRDefault="00495B0C" w:rsidP="00495B0C">
            <w:pPr>
              <w:numPr>
                <w:ilvl w:val="0"/>
                <w:numId w:val="17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tyczka teleskopowa min 2 m. do luster – 2 szt.;</w:t>
            </w:r>
          </w:p>
          <w:p w14:paraId="590FA491" w14:textId="77777777" w:rsidR="00495B0C" w:rsidRPr="008250EF" w:rsidRDefault="00495B0C" w:rsidP="00495B0C">
            <w:pPr>
              <w:numPr>
                <w:ilvl w:val="0"/>
                <w:numId w:val="17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statywy do montowania tachimetru i luster – 3 szt.;</w:t>
            </w:r>
          </w:p>
          <w:p w14:paraId="48294330" w14:textId="77777777" w:rsidR="00495B0C" w:rsidRPr="008250EF" w:rsidRDefault="00495B0C" w:rsidP="00495B0C">
            <w:pPr>
              <w:numPr>
                <w:ilvl w:val="0"/>
                <w:numId w:val="17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lustro z pryzmatem 360⁰ do zamontowania na tyczce – 1 szt.;</w:t>
            </w:r>
          </w:p>
          <w:p w14:paraId="72037395" w14:textId="77777777" w:rsidR="00495B0C" w:rsidRPr="008250EF" w:rsidRDefault="00495B0C" w:rsidP="00495B0C">
            <w:pPr>
              <w:numPr>
                <w:ilvl w:val="0"/>
                <w:numId w:val="17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miarka wraz z mocowaniem do określenia wysokości osi celowania – 1 szt. – dopuszczalny moduł automatycznego wyznaczenia wysokości instrumentu z dokładnością do 1 mm lub lepszą dla wysokości minimum 0,6 m nad podłożem;</w:t>
            </w:r>
          </w:p>
          <w:p w14:paraId="09761198" w14:textId="77777777" w:rsidR="00495B0C" w:rsidRPr="008250EF" w:rsidRDefault="00495B0C" w:rsidP="00495B0C">
            <w:pPr>
              <w:numPr>
                <w:ilvl w:val="0"/>
                <w:numId w:val="17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walizka/walizki transportowe na: tachimetr, miarkę, instrukcje, kartę SD, akumulatory, kable połączeniowe;</w:t>
            </w:r>
          </w:p>
          <w:p w14:paraId="118DAE71" w14:textId="77777777" w:rsidR="00495B0C" w:rsidRPr="008250EF" w:rsidRDefault="00495B0C" w:rsidP="00495B0C">
            <w:pPr>
              <w:numPr>
                <w:ilvl w:val="0"/>
                <w:numId w:val="17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ładowarka do akumulatorów.</w:t>
            </w:r>
          </w:p>
          <w:p w14:paraId="4AA1C917" w14:textId="77777777" w:rsidR="00495B0C" w:rsidRPr="008250EF" w:rsidRDefault="00495B0C" w:rsidP="00495B0C">
            <w:p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BF045A1" w14:textId="77777777" w:rsidR="00495B0C" w:rsidRPr="008250EF" w:rsidRDefault="00495B0C" w:rsidP="00495B0C">
            <w:p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934816D" w14:textId="77777777" w:rsidR="00495B0C" w:rsidRPr="008250EF" w:rsidRDefault="00495B0C" w:rsidP="00495B0C">
            <w:pPr>
              <w:tabs>
                <w:tab w:val="left" w:pos="346"/>
              </w:tabs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50E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KLAUZULA JAKOŚCIOWA:</w:t>
            </w:r>
          </w:p>
          <w:p w14:paraId="03EA93CB" w14:textId="4E5612A8" w:rsidR="00495B0C" w:rsidRPr="008250EF" w:rsidRDefault="00495B0C" w:rsidP="00495B0C">
            <w:p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Theme="minorHAnsi" w:hAnsi="Times New Roman"/>
                <w:iCs/>
                <w:sz w:val="24"/>
                <w:szCs w:val="24"/>
                <w:lang w:eastAsia="en-US"/>
              </w:rPr>
              <w:t>Dostarczone wyroby finalne muszą być fabrycznie nowe, pierwszej kategorii (nieużywane), wyprodukowane w roku dostawy (dopuszcza się wyroby wyprodukowane w roku poprzedzającym dostawę w przypadku, gdy jest to najnowszy wyrób producenta), skonfigurowane i uruchomione przez producenta oraz muszą spełniać wymogi techniczno-jakościowe producenta</w:t>
            </w:r>
          </w:p>
          <w:p w14:paraId="5FA4E81A" w14:textId="77777777" w:rsidR="00185A2D" w:rsidRPr="008250EF" w:rsidRDefault="00185A2D" w:rsidP="00185A2D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1D535FF" w14:textId="77777777" w:rsidR="00495B0C" w:rsidRPr="008250EF" w:rsidRDefault="00495B0C" w:rsidP="00495B0C">
            <w:pPr>
              <w:tabs>
                <w:tab w:val="left" w:pos="346"/>
              </w:tabs>
              <w:spacing w:after="0"/>
              <w:contextualSpacing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250E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GWARANCJA, SERWIS, ZABEZPIECZENIE W CZĘŚCI ZAMIENNE:</w:t>
            </w:r>
          </w:p>
          <w:p w14:paraId="4B855AC4" w14:textId="77777777" w:rsidR="00495B0C" w:rsidRPr="008250EF" w:rsidRDefault="00495B0C" w:rsidP="00495B0C">
            <w:pPr>
              <w:tabs>
                <w:tab w:val="left" w:pos="346"/>
              </w:tabs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1)</w:t>
            </w: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ab/>
              <w:t>Na dostarczone wyroby Wykonawca udzieli gwarancji na okres min. 24 miesiące licząc od daty podpisania protokołu przyjęcia-przekazania przez przedstawicieli Wykonawcy i przedstawicieli Zamawiającego-Odbierającego.</w:t>
            </w:r>
          </w:p>
          <w:p w14:paraId="55F7F6F4" w14:textId="77777777" w:rsidR="00495B0C" w:rsidRPr="008250EF" w:rsidRDefault="00495B0C" w:rsidP="00495B0C">
            <w:pPr>
              <w:tabs>
                <w:tab w:val="left" w:pos="346"/>
              </w:tabs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2)</w:t>
            </w: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ab/>
              <w:t>Dopuszcza się możliwość wykonania usług serwisowych przez samego producenta.</w:t>
            </w:r>
          </w:p>
          <w:p w14:paraId="24C9E21B" w14:textId="77777777" w:rsidR="00495B0C" w:rsidRPr="008250EF" w:rsidRDefault="00495B0C" w:rsidP="00495B0C">
            <w:pPr>
              <w:tabs>
                <w:tab w:val="left" w:pos="346"/>
              </w:tabs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3)</w:t>
            </w: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ab/>
              <w:t>Wykonawca powiadomi Zamawiającego o nieprawidłowościach w użytkowaniu dostarczonych wyrobów oraz utrudnieniach w ich usprawnieniu, jeśli takie występują ze strony użytkownika.</w:t>
            </w:r>
          </w:p>
          <w:p w14:paraId="6FF3FC20" w14:textId="77777777" w:rsidR="00495B0C" w:rsidRPr="008250EF" w:rsidRDefault="00495B0C" w:rsidP="00495B0C">
            <w:pPr>
              <w:tabs>
                <w:tab w:val="left" w:pos="346"/>
              </w:tabs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4)</w:t>
            </w: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ab/>
              <w:t>Serwisowanie wyrobów (także po okresie gwarancyjnym) winno być realizowane przez firmę na terenie Polski.</w:t>
            </w:r>
          </w:p>
          <w:p w14:paraId="7E1C3B0D" w14:textId="77777777" w:rsidR="00495B0C" w:rsidRPr="008250EF" w:rsidRDefault="00495B0C" w:rsidP="00495B0C">
            <w:pPr>
              <w:tabs>
                <w:tab w:val="left" w:pos="346"/>
              </w:tabs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5)</w:t>
            </w: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ab/>
              <w:t>Wykonawca zobowiązany jest dostarczyć do Zamawiającego listę wszystkich punktów serwisowych wraz z danymi teleadresowymi (adres, nr telefonu, nr faxu, e-mail), w których ma być realizowana naprawa.</w:t>
            </w:r>
          </w:p>
          <w:p w14:paraId="1C12636D" w14:textId="77777777" w:rsidR="00495B0C" w:rsidRPr="008250EF" w:rsidRDefault="00495B0C" w:rsidP="00495B0C">
            <w:pPr>
              <w:tabs>
                <w:tab w:val="left" w:pos="346"/>
              </w:tabs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6)</w:t>
            </w: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ab/>
              <w:t>Wykonawca, po zakończeniu okresu gwarancyjnego, przedstawi Zamawiającemu pisemną informację o wszelkich wadach, ich przyczynach i sposobie załatwienia.</w:t>
            </w:r>
          </w:p>
          <w:p w14:paraId="087D1043" w14:textId="77777777" w:rsidR="00495B0C" w:rsidRPr="008250EF" w:rsidRDefault="00495B0C" w:rsidP="00495B0C">
            <w:pPr>
              <w:tabs>
                <w:tab w:val="left" w:pos="346"/>
              </w:tabs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7)</w:t>
            </w: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ab/>
              <w:t xml:space="preserve">Informatyczne nośniki danych pracujące w sprzęcie (dyski twarde, pamięci </w:t>
            </w:r>
            <w:proofErr w:type="spellStart"/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flash</w:t>
            </w:r>
            <w:proofErr w:type="spellEnd"/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) nie podlegają przekazaniu do naprawy (lub zwrotowi), pozostają własnością użytkownika</w:t>
            </w:r>
          </w:p>
          <w:p w14:paraId="5BCAD2E1" w14:textId="77777777" w:rsidR="00495B0C" w:rsidRPr="008250EF" w:rsidRDefault="00495B0C" w:rsidP="00185A2D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D9D9A74" w14:textId="77777777" w:rsidR="00495B0C" w:rsidRPr="008250EF" w:rsidRDefault="00495B0C" w:rsidP="00495B0C">
            <w:pPr>
              <w:tabs>
                <w:tab w:val="left" w:pos="346"/>
              </w:tabs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DOZÓR TECHNICZNY:</w:t>
            </w:r>
          </w:p>
          <w:p w14:paraId="123B140F" w14:textId="77777777" w:rsidR="00495B0C" w:rsidRPr="008250EF" w:rsidRDefault="00495B0C" w:rsidP="00495B0C">
            <w:pPr>
              <w:tabs>
                <w:tab w:val="left" w:pos="346"/>
              </w:tabs>
              <w:spacing w:after="0"/>
              <w:contextualSpacing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iCs/>
                <w:sz w:val="24"/>
                <w:szCs w:val="24"/>
              </w:rPr>
              <w:lastRenderedPageBreak/>
              <w:t>Zależnie od warunków gwarancji przeglądy techniczne na koszt Wykonawcy (dostarczenie i przegląd).</w:t>
            </w:r>
          </w:p>
          <w:p w14:paraId="4CBB5631" w14:textId="77777777" w:rsidR="00495B0C" w:rsidRPr="008250EF" w:rsidRDefault="00495B0C" w:rsidP="00495B0C">
            <w:pPr>
              <w:tabs>
                <w:tab w:val="left" w:pos="346"/>
              </w:tabs>
              <w:spacing w:after="0"/>
              <w:contextualSpacing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14:paraId="4ECA6322" w14:textId="77777777" w:rsidR="00495B0C" w:rsidRPr="008250EF" w:rsidRDefault="00495B0C" w:rsidP="00495B0C">
            <w:pPr>
              <w:tabs>
                <w:tab w:val="left" w:pos="346"/>
              </w:tabs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INNE WYMAGANIA:</w:t>
            </w:r>
          </w:p>
          <w:p w14:paraId="4549F089" w14:textId="77777777" w:rsidR="00495B0C" w:rsidRPr="008250EF" w:rsidRDefault="00495B0C" w:rsidP="00495B0C">
            <w:pPr>
              <w:tabs>
                <w:tab w:val="left" w:pos="346"/>
              </w:tabs>
              <w:spacing w:after="0"/>
              <w:contextualSpacing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iCs/>
                <w:sz w:val="24"/>
                <w:szCs w:val="24"/>
              </w:rPr>
              <w:t>1)</w:t>
            </w:r>
            <w:r w:rsidRPr="008250EF">
              <w:rPr>
                <w:rFonts w:ascii="Times New Roman" w:eastAsia="Times New Roman" w:hAnsi="Times New Roman"/>
                <w:iCs/>
                <w:sz w:val="24"/>
                <w:szCs w:val="24"/>
              </w:rPr>
              <w:tab/>
              <w:t>Wykonawca dostarczy do sprzętu komplet wyposażenia wymaganego do prawidłowej eksploatacji oraz bieżącej konserwacji.</w:t>
            </w:r>
          </w:p>
          <w:p w14:paraId="409D81CD" w14:textId="77777777" w:rsidR="00495B0C" w:rsidRPr="008250EF" w:rsidRDefault="00495B0C" w:rsidP="00495B0C">
            <w:pPr>
              <w:tabs>
                <w:tab w:val="left" w:pos="346"/>
              </w:tabs>
              <w:spacing w:after="0"/>
              <w:contextualSpacing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iCs/>
                <w:sz w:val="24"/>
                <w:szCs w:val="24"/>
              </w:rPr>
              <w:t>2)</w:t>
            </w:r>
            <w:r w:rsidRPr="008250EF">
              <w:rPr>
                <w:rFonts w:ascii="Times New Roman" w:eastAsia="Times New Roman" w:hAnsi="Times New Roman"/>
                <w:iCs/>
                <w:sz w:val="24"/>
                <w:szCs w:val="24"/>
              </w:rPr>
              <w:tab/>
              <w:t>Czas reakcji serwisu max. 48 godzin, a czas odpowiedzi na zgłoszony problem (temat) w ciągu 5 dni od dnia zgłoszenia (w godzinach pracy 7.30-15.30), jeśli zgłoszenia dokonano w dniu wolnym od pracy, to za dzień zgłoszenia przyjmuje się pierwszy dzień roboczy.</w:t>
            </w:r>
          </w:p>
          <w:p w14:paraId="4EB0D903" w14:textId="7BAC0A5A" w:rsidR="00495B0C" w:rsidRPr="008250EF" w:rsidRDefault="008250EF" w:rsidP="00495B0C">
            <w:pPr>
              <w:tabs>
                <w:tab w:val="left" w:pos="346"/>
              </w:tabs>
              <w:spacing w:after="0"/>
              <w:contextualSpacing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iCs/>
                <w:sz w:val="24"/>
                <w:szCs w:val="24"/>
              </w:rPr>
              <w:t>3</w:t>
            </w:r>
            <w:r w:rsidR="00495B0C" w:rsidRPr="008250EF">
              <w:rPr>
                <w:rFonts w:ascii="Times New Roman" w:eastAsia="Times New Roman" w:hAnsi="Times New Roman"/>
                <w:iCs/>
                <w:sz w:val="24"/>
                <w:szCs w:val="24"/>
              </w:rPr>
              <w:t>)</w:t>
            </w:r>
            <w:r w:rsidR="00495B0C" w:rsidRPr="008250EF">
              <w:rPr>
                <w:rFonts w:ascii="Times New Roman" w:eastAsia="Times New Roman" w:hAnsi="Times New Roman"/>
                <w:iCs/>
                <w:sz w:val="24"/>
                <w:szCs w:val="24"/>
              </w:rPr>
              <w:tab/>
              <w:t>W okresie gwarancji Wykonawca (lub podwykonawca, któremu Wykonawca powierzył serwisowanie sprzętu) wykona raz w roku bezpłatnie przegląd techniczny urządzeń.</w:t>
            </w:r>
          </w:p>
          <w:p w14:paraId="2792410C" w14:textId="77777777" w:rsidR="00495B0C" w:rsidRPr="008250EF" w:rsidRDefault="00495B0C" w:rsidP="00495B0C">
            <w:pPr>
              <w:tabs>
                <w:tab w:val="left" w:pos="346"/>
              </w:tabs>
              <w:spacing w:after="0"/>
              <w:contextualSpacing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14:paraId="22CC3C04" w14:textId="77777777" w:rsidR="00495B0C" w:rsidRPr="008250EF" w:rsidRDefault="00495B0C" w:rsidP="00495B0C">
            <w:pPr>
              <w:tabs>
                <w:tab w:val="left" w:pos="346"/>
              </w:tabs>
              <w:spacing w:after="0"/>
              <w:contextualSpacing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14:paraId="3C0DC39E" w14:textId="4A607EC7" w:rsidR="00495B0C" w:rsidRPr="008250EF" w:rsidRDefault="00495B0C" w:rsidP="00185A2D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5B0C" w:rsidRPr="008250EF" w14:paraId="6E13209C" w14:textId="77777777" w:rsidTr="00217DEF">
        <w:trPr>
          <w:trHeight w:val="809"/>
        </w:trPr>
        <w:tc>
          <w:tcPr>
            <w:tcW w:w="2376" w:type="dxa"/>
          </w:tcPr>
          <w:p w14:paraId="3C0683C5" w14:textId="7BC2D46B" w:rsidR="00495B0C" w:rsidRPr="008250EF" w:rsidRDefault="00495B0C" w:rsidP="00495B0C">
            <w:pPr>
              <w:pStyle w:val="Akapitzlist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250E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Miejsce dostawy</w:t>
            </w:r>
          </w:p>
        </w:tc>
        <w:tc>
          <w:tcPr>
            <w:tcW w:w="7559" w:type="dxa"/>
          </w:tcPr>
          <w:p w14:paraId="60F9E6AB" w14:textId="5E523F55" w:rsidR="00495B0C" w:rsidRPr="008250EF" w:rsidRDefault="00495B0C" w:rsidP="00495B0C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64-920 Piła</w:t>
            </w:r>
          </w:p>
        </w:tc>
      </w:tr>
      <w:tr w:rsidR="00185A2D" w:rsidRPr="008250EF" w14:paraId="7D31DF07" w14:textId="77777777" w:rsidTr="00217DEF">
        <w:trPr>
          <w:trHeight w:val="764"/>
        </w:trPr>
        <w:tc>
          <w:tcPr>
            <w:tcW w:w="2376" w:type="dxa"/>
          </w:tcPr>
          <w:p w14:paraId="322F848E" w14:textId="322C6B6E" w:rsidR="00185A2D" w:rsidRPr="008250EF" w:rsidRDefault="00185A2D" w:rsidP="00EE49A5">
            <w:pPr>
              <w:pStyle w:val="Akapitzlist"/>
              <w:numPr>
                <w:ilvl w:val="0"/>
                <w:numId w:val="26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250EF">
              <w:rPr>
                <w:rFonts w:ascii="Times New Roman" w:hAnsi="Times New Roman"/>
                <w:b/>
                <w:sz w:val="24"/>
                <w:szCs w:val="24"/>
              </w:rPr>
              <w:t>Niwelator Kodowy</w:t>
            </w:r>
          </w:p>
        </w:tc>
        <w:tc>
          <w:tcPr>
            <w:tcW w:w="7559" w:type="dxa"/>
          </w:tcPr>
          <w:p w14:paraId="1BF6097B" w14:textId="3EB17131" w:rsidR="00495B0C" w:rsidRPr="00217DEF" w:rsidRDefault="00495B0C" w:rsidP="00495B0C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20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  <w:r w:rsidRPr="00217DE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Parametry minimalne (konieczność spełnienia wszystkich parametrów jednocześnie)</w:t>
            </w:r>
            <w:r w:rsidR="00217DE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*</w:t>
            </w:r>
            <w:r w:rsidRPr="00217DEF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:</w:t>
            </w:r>
          </w:p>
          <w:p w14:paraId="48D66A4E" w14:textId="77777777" w:rsidR="00495B0C" w:rsidRPr="008250EF" w:rsidRDefault="00495B0C" w:rsidP="00495B0C">
            <w:pPr>
              <w:numPr>
                <w:ilvl w:val="0"/>
                <w:numId w:val="17"/>
              </w:numPr>
              <w:tabs>
                <w:tab w:val="left" w:pos="34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norma </w:t>
            </w:r>
            <w:proofErr w:type="spellStart"/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pyło</w:t>
            </w:r>
            <w:proofErr w:type="spellEnd"/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- i wodoszczelności: IP55 lub wyższa;</w:t>
            </w:r>
          </w:p>
          <w:p w14:paraId="64B91C22" w14:textId="77777777" w:rsidR="00495B0C" w:rsidRPr="008250EF" w:rsidRDefault="00495B0C" w:rsidP="00495B0C">
            <w:pPr>
              <w:numPr>
                <w:ilvl w:val="0"/>
                <w:numId w:val="17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luneta o parametrach:</w:t>
            </w:r>
          </w:p>
          <w:p w14:paraId="2C793079" w14:textId="77777777" w:rsidR="00495B0C" w:rsidRPr="008250EF" w:rsidRDefault="00495B0C" w:rsidP="00495B0C">
            <w:pPr>
              <w:numPr>
                <w:ilvl w:val="0"/>
                <w:numId w:val="18"/>
              </w:numPr>
              <w:tabs>
                <w:tab w:val="left" w:pos="346"/>
              </w:tabs>
              <w:spacing w:after="0" w:line="240" w:lineRule="auto"/>
              <w:ind w:left="603" w:hanging="283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powiększenie 24x lub większe,</w:t>
            </w:r>
          </w:p>
          <w:p w14:paraId="40456FEB" w14:textId="77777777" w:rsidR="00495B0C" w:rsidRPr="008250EF" w:rsidRDefault="00495B0C" w:rsidP="00495B0C">
            <w:pPr>
              <w:numPr>
                <w:ilvl w:val="0"/>
                <w:numId w:val="18"/>
              </w:numPr>
              <w:tabs>
                <w:tab w:val="left" w:pos="346"/>
              </w:tabs>
              <w:spacing w:after="0" w:line="240" w:lineRule="auto"/>
              <w:ind w:left="603" w:hanging="283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średnica obiektywu: 36 mm lub większa,</w:t>
            </w:r>
          </w:p>
          <w:p w14:paraId="42E35BAB" w14:textId="77777777" w:rsidR="00495B0C" w:rsidRPr="008250EF" w:rsidRDefault="00495B0C" w:rsidP="00495B0C">
            <w:pPr>
              <w:numPr>
                <w:ilvl w:val="0"/>
                <w:numId w:val="18"/>
              </w:numPr>
              <w:tabs>
                <w:tab w:val="left" w:pos="346"/>
              </w:tabs>
              <w:spacing w:after="0" w:line="240" w:lineRule="auto"/>
              <w:ind w:left="603" w:hanging="283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rozdzielczość: kąt otwarcia 2⁰ lub większy,</w:t>
            </w:r>
          </w:p>
          <w:p w14:paraId="27408C09" w14:textId="77777777" w:rsidR="00495B0C" w:rsidRPr="008250EF" w:rsidRDefault="00495B0C" w:rsidP="00495B0C">
            <w:pPr>
              <w:numPr>
                <w:ilvl w:val="0"/>
                <w:numId w:val="18"/>
              </w:numPr>
              <w:tabs>
                <w:tab w:val="left" w:pos="346"/>
              </w:tabs>
              <w:spacing w:after="0" w:line="240" w:lineRule="auto"/>
              <w:ind w:left="603" w:hanging="283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pole widzenia na 100 m: 2,3 m lub większe;</w:t>
            </w:r>
          </w:p>
          <w:p w14:paraId="7248F1BC" w14:textId="77777777" w:rsidR="00495B0C" w:rsidRPr="008250EF" w:rsidRDefault="00495B0C" w:rsidP="00495B0C">
            <w:pPr>
              <w:numPr>
                <w:ilvl w:val="0"/>
                <w:numId w:val="17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kompensator:</w:t>
            </w:r>
          </w:p>
          <w:p w14:paraId="736EA989" w14:textId="77777777" w:rsidR="00495B0C" w:rsidRPr="008250EF" w:rsidRDefault="00495B0C" w:rsidP="00495B0C">
            <w:pPr>
              <w:numPr>
                <w:ilvl w:val="0"/>
                <w:numId w:val="18"/>
              </w:numPr>
              <w:tabs>
                <w:tab w:val="left" w:pos="346"/>
              </w:tabs>
              <w:spacing w:after="0" w:line="240" w:lineRule="auto"/>
              <w:ind w:left="603" w:hanging="283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zakres: min. 9 minut kątowych,</w:t>
            </w:r>
          </w:p>
          <w:p w14:paraId="776AF0DD" w14:textId="77777777" w:rsidR="00495B0C" w:rsidRPr="008250EF" w:rsidRDefault="00495B0C" w:rsidP="00495B0C">
            <w:pPr>
              <w:numPr>
                <w:ilvl w:val="0"/>
                <w:numId w:val="17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elektroniczny pomiar wysokości:</w:t>
            </w:r>
          </w:p>
          <w:p w14:paraId="5CA7577A" w14:textId="77777777" w:rsidR="00495B0C" w:rsidRPr="008250EF" w:rsidRDefault="00495B0C" w:rsidP="00495B0C">
            <w:pPr>
              <w:numPr>
                <w:ilvl w:val="0"/>
                <w:numId w:val="18"/>
              </w:numPr>
              <w:tabs>
                <w:tab w:val="left" w:pos="346"/>
              </w:tabs>
              <w:spacing w:after="0" w:line="240" w:lineRule="auto"/>
              <w:ind w:left="603" w:hanging="283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dokładność 1 km podwójnej niwelacji dla łaty </w:t>
            </w:r>
            <w:proofErr w:type="spellStart"/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fiberglassowej</w:t>
            </w:r>
            <w:proofErr w:type="spellEnd"/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 kodowej: 1,5 mm lub mniej,</w:t>
            </w:r>
          </w:p>
          <w:p w14:paraId="1AD3D3A4" w14:textId="77777777" w:rsidR="00495B0C" w:rsidRPr="008250EF" w:rsidRDefault="00495B0C" w:rsidP="00495B0C">
            <w:pPr>
              <w:numPr>
                <w:ilvl w:val="0"/>
                <w:numId w:val="18"/>
              </w:numPr>
              <w:tabs>
                <w:tab w:val="left" w:pos="346"/>
              </w:tabs>
              <w:spacing w:after="0" w:line="240" w:lineRule="auto"/>
              <w:ind w:left="603" w:hanging="283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zasięg pomiaru dla łaty </w:t>
            </w:r>
            <w:proofErr w:type="spellStart"/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fiberglassowej</w:t>
            </w:r>
            <w:proofErr w:type="spellEnd"/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 kodowej: od minimum 2 m do minimum 100 m,</w:t>
            </w:r>
          </w:p>
          <w:p w14:paraId="4B6AF8C5" w14:textId="77777777" w:rsidR="00495B0C" w:rsidRPr="008250EF" w:rsidRDefault="00495B0C" w:rsidP="00495B0C">
            <w:pPr>
              <w:numPr>
                <w:ilvl w:val="0"/>
                <w:numId w:val="18"/>
              </w:numPr>
              <w:tabs>
                <w:tab w:val="left" w:pos="346"/>
              </w:tabs>
              <w:spacing w:after="0" w:line="240" w:lineRule="auto"/>
              <w:ind w:left="603" w:hanging="283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dokładność odczytu: od 0,1 do 2,0 mm,</w:t>
            </w:r>
          </w:p>
          <w:p w14:paraId="61D66E43" w14:textId="1F7019D0" w:rsidR="00495B0C" w:rsidRPr="008250EF" w:rsidRDefault="00495B0C" w:rsidP="00495B0C">
            <w:pPr>
              <w:numPr>
                <w:ilvl w:val="0"/>
                <w:numId w:val="18"/>
              </w:numPr>
              <w:tabs>
                <w:tab w:val="left" w:pos="346"/>
              </w:tabs>
              <w:spacing w:after="0" w:line="240" w:lineRule="auto"/>
              <w:ind w:left="603" w:hanging="283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czas pomiaru dokładnego: do 5 sekund,</w:t>
            </w:r>
          </w:p>
          <w:p w14:paraId="7A50F23A" w14:textId="77777777" w:rsidR="00495B0C" w:rsidRPr="008250EF" w:rsidRDefault="00495B0C" w:rsidP="00495B0C">
            <w:pPr>
              <w:numPr>
                <w:ilvl w:val="0"/>
                <w:numId w:val="18"/>
              </w:numPr>
              <w:tabs>
                <w:tab w:val="left" w:pos="346"/>
              </w:tabs>
              <w:spacing w:after="0" w:line="240" w:lineRule="auto"/>
              <w:ind w:left="603" w:hanging="283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metody pomiaru:</w:t>
            </w:r>
          </w:p>
          <w:p w14:paraId="0E699EDF" w14:textId="77777777" w:rsidR="00495B0C" w:rsidRPr="008250EF" w:rsidRDefault="00495B0C" w:rsidP="00495B0C">
            <w:pPr>
              <w:numPr>
                <w:ilvl w:val="1"/>
                <w:numId w:val="18"/>
              </w:numPr>
              <w:tabs>
                <w:tab w:val="left" w:pos="346"/>
              </w:tabs>
              <w:spacing w:after="0" w:line="240" w:lineRule="auto"/>
              <w:ind w:left="871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opcjonalne:</w:t>
            </w:r>
          </w:p>
          <w:p w14:paraId="050097F9" w14:textId="77777777" w:rsidR="00495B0C" w:rsidRPr="008250EF" w:rsidRDefault="00495B0C" w:rsidP="00495B0C">
            <w:pPr>
              <w:numPr>
                <w:ilvl w:val="2"/>
                <w:numId w:val="24"/>
              </w:numPr>
              <w:spacing w:after="0" w:line="240" w:lineRule="auto"/>
              <w:ind w:left="1154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tyczenie w tył - w przód,</w:t>
            </w:r>
          </w:p>
          <w:p w14:paraId="02D2DF76" w14:textId="77777777" w:rsidR="00495B0C" w:rsidRPr="008250EF" w:rsidRDefault="00495B0C" w:rsidP="00495B0C">
            <w:pPr>
              <w:numPr>
                <w:ilvl w:val="2"/>
                <w:numId w:val="24"/>
              </w:numPr>
              <w:spacing w:after="0" w:line="240" w:lineRule="auto"/>
              <w:ind w:left="1154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w tył, w przód, w przód, w tył,</w:t>
            </w:r>
          </w:p>
          <w:p w14:paraId="6ED36797" w14:textId="77777777" w:rsidR="00495B0C" w:rsidRPr="008250EF" w:rsidRDefault="00495B0C" w:rsidP="00495B0C">
            <w:pPr>
              <w:numPr>
                <w:ilvl w:val="2"/>
                <w:numId w:val="24"/>
              </w:numPr>
              <w:spacing w:after="0" w:line="240" w:lineRule="auto"/>
              <w:ind w:left="1154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w tył,</w:t>
            </w:r>
          </w:p>
          <w:p w14:paraId="3F39EEC3" w14:textId="77777777" w:rsidR="00495B0C" w:rsidRPr="008250EF" w:rsidRDefault="00495B0C" w:rsidP="00495B0C">
            <w:pPr>
              <w:numPr>
                <w:ilvl w:val="2"/>
                <w:numId w:val="24"/>
              </w:numPr>
              <w:spacing w:after="0" w:line="240" w:lineRule="auto"/>
              <w:ind w:left="1154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w przód,</w:t>
            </w:r>
          </w:p>
          <w:p w14:paraId="2C8996C4" w14:textId="77777777" w:rsidR="00495B0C" w:rsidRPr="008250EF" w:rsidRDefault="00495B0C" w:rsidP="00495B0C">
            <w:pPr>
              <w:numPr>
                <w:ilvl w:val="2"/>
                <w:numId w:val="24"/>
              </w:numPr>
              <w:spacing w:after="0" w:line="240" w:lineRule="auto"/>
              <w:ind w:left="1154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wykorzystując punkt pośredni;</w:t>
            </w:r>
          </w:p>
          <w:p w14:paraId="3569B492" w14:textId="77777777" w:rsidR="00495B0C" w:rsidRPr="008250EF" w:rsidRDefault="00495B0C" w:rsidP="00495B0C">
            <w:pPr>
              <w:numPr>
                <w:ilvl w:val="1"/>
                <w:numId w:val="24"/>
              </w:numPr>
              <w:spacing w:after="0" w:line="240" w:lineRule="auto"/>
              <w:ind w:left="871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warunek konieczny:</w:t>
            </w:r>
          </w:p>
          <w:p w14:paraId="334116F0" w14:textId="77777777" w:rsidR="00495B0C" w:rsidRPr="008250EF" w:rsidRDefault="00495B0C" w:rsidP="00495B0C">
            <w:pPr>
              <w:numPr>
                <w:ilvl w:val="2"/>
                <w:numId w:val="24"/>
              </w:numPr>
              <w:spacing w:after="0" w:line="240" w:lineRule="auto"/>
              <w:ind w:left="1154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w tył, w przód, w przód, w tył.</w:t>
            </w:r>
          </w:p>
          <w:p w14:paraId="6319BD1E" w14:textId="77777777" w:rsidR="00495B0C" w:rsidRPr="008250EF" w:rsidRDefault="00495B0C" w:rsidP="00495B0C">
            <w:pPr>
              <w:numPr>
                <w:ilvl w:val="0"/>
                <w:numId w:val="17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optyczny pomiar wysokości:</w:t>
            </w:r>
          </w:p>
          <w:p w14:paraId="6D79101F" w14:textId="7A0AD0B2" w:rsidR="00495B0C" w:rsidRPr="008250EF" w:rsidRDefault="00495B0C" w:rsidP="00495B0C">
            <w:pPr>
              <w:numPr>
                <w:ilvl w:val="0"/>
                <w:numId w:val="18"/>
              </w:numPr>
              <w:tabs>
                <w:tab w:val="left" w:pos="346"/>
              </w:tabs>
              <w:spacing w:after="0" w:line="240" w:lineRule="auto"/>
              <w:ind w:left="603" w:hanging="283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dokładność 1 km podwójnej niwelacji:</w:t>
            </w:r>
            <w:r w:rsidR="005F0AEA">
              <w:rPr>
                <w:rFonts w:ascii="Times New Roman" w:eastAsia="Times New Roman" w:hAnsi="Times New Roman"/>
                <w:sz w:val="24"/>
                <w:szCs w:val="24"/>
              </w:rPr>
              <w:t xml:space="preserve"> do</w:t>
            </w: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 2,5 mm,</w:t>
            </w:r>
          </w:p>
          <w:p w14:paraId="586C6880" w14:textId="77777777" w:rsidR="00495B0C" w:rsidRPr="008250EF" w:rsidRDefault="00495B0C" w:rsidP="00495B0C">
            <w:pPr>
              <w:numPr>
                <w:ilvl w:val="0"/>
                <w:numId w:val="18"/>
              </w:numPr>
              <w:tabs>
                <w:tab w:val="left" w:pos="346"/>
              </w:tabs>
              <w:spacing w:after="0" w:line="240" w:lineRule="auto"/>
              <w:ind w:left="603" w:hanging="283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najkrótsza celowa: 2 m lub mniejsza;</w:t>
            </w:r>
          </w:p>
          <w:p w14:paraId="51F1DE6D" w14:textId="77777777" w:rsidR="00495B0C" w:rsidRPr="008250EF" w:rsidRDefault="00495B0C" w:rsidP="00495B0C">
            <w:pPr>
              <w:numPr>
                <w:ilvl w:val="0"/>
                <w:numId w:val="17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pomiar odległości i kąta poziomego:</w:t>
            </w:r>
          </w:p>
          <w:p w14:paraId="46EED2F7" w14:textId="77777777" w:rsidR="00495B0C" w:rsidRPr="008250EF" w:rsidRDefault="00495B0C" w:rsidP="00495B0C">
            <w:pPr>
              <w:numPr>
                <w:ilvl w:val="0"/>
                <w:numId w:val="18"/>
              </w:numPr>
              <w:tabs>
                <w:tab w:val="left" w:pos="346"/>
              </w:tabs>
              <w:spacing w:after="0" w:line="240" w:lineRule="auto"/>
              <w:ind w:left="603" w:hanging="283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dokładność pomiaru odległości:</w:t>
            </w:r>
          </w:p>
          <w:p w14:paraId="53201FA0" w14:textId="0BF53D18" w:rsidR="00495B0C" w:rsidRPr="008250EF" w:rsidRDefault="00495B0C" w:rsidP="00495B0C">
            <w:pPr>
              <w:numPr>
                <w:ilvl w:val="1"/>
                <w:numId w:val="24"/>
              </w:numPr>
              <w:spacing w:after="0" w:line="240" w:lineRule="auto"/>
              <w:ind w:left="894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odległość poniżej 10m : do 10 mm,</w:t>
            </w:r>
          </w:p>
          <w:p w14:paraId="126A2B6C" w14:textId="5A358215" w:rsidR="00495B0C" w:rsidRPr="008250EF" w:rsidRDefault="00495B0C" w:rsidP="00495B0C">
            <w:pPr>
              <w:numPr>
                <w:ilvl w:val="1"/>
                <w:numId w:val="24"/>
              </w:numPr>
              <w:spacing w:after="0" w:line="240" w:lineRule="auto"/>
              <w:ind w:left="894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odległość powyżej 10 m: do 0,001 x D, gdzie D-odległość,</w:t>
            </w:r>
          </w:p>
          <w:p w14:paraId="0E10901A" w14:textId="51CC3A97" w:rsidR="00495B0C" w:rsidRPr="008250EF" w:rsidRDefault="00495B0C" w:rsidP="00495B0C">
            <w:pPr>
              <w:numPr>
                <w:ilvl w:val="1"/>
                <w:numId w:val="24"/>
              </w:numPr>
              <w:spacing w:after="0" w:line="240" w:lineRule="auto"/>
              <w:ind w:left="894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odległość powyżej 50 m: do 0,002 x D, gdzie D-odległość,</w:t>
            </w:r>
          </w:p>
          <w:p w14:paraId="2C74DBF6" w14:textId="2B70CDFD" w:rsidR="00495B0C" w:rsidRPr="008250EF" w:rsidRDefault="00495B0C" w:rsidP="00495B0C">
            <w:pPr>
              <w:numPr>
                <w:ilvl w:val="0"/>
                <w:numId w:val="18"/>
              </w:numPr>
              <w:tabs>
                <w:tab w:val="left" w:pos="346"/>
              </w:tabs>
              <w:spacing w:after="0" w:line="240" w:lineRule="auto"/>
              <w:ind w:left="603" w:hanging="283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dokładność odczytu odległości: </w:t>
            </w:r>
            <w:r w:rsidR="005F0AEA">
              <w:rPr>
                <w:rFonts w:ascii="Times New Roman" w:eastAsia="Times New Roman" w:hAnsi="Times New Roman"/>
                <w:sz w:val="24"/>
                <w:szCs w:val="24"/>
              </w:rPr>
              <w:t xml:space="preserve">do </w:t>
            </w: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10 mm lub mniejsza,</w:t>
            </w:r>
          </w:p>
          <w:p w14:paraId="1A272DC8" w14:textId="6F580E18" w:rsidR="00495B0C" w:rsidRPr="008250EF" w:rsidRDefault="00495B0C" w:rsidP="00495B0C">
            <w:pPr>
              <w:numPr>
                <w:ilvl w:val="0"/>
                <w:numId w:val="18"/>
              </w:numPr>
              <w:tabs>
                <w:tab w:val="left" w:pos="346"/>
              </w:tabs>
              <w:spacing w:after="0" w:line="240" w:lineRule="auto"/>
              <w:ind w:left="603" w:hanging="283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najmniejsza podziałka:</w:t>
            </w:r>
            <w:r w:rsidR="005F0AEA">
              <w:rPr>
                <w:rFonts w:ascii="Times New Roman" w:eastAsia="Times New Roman" w:hAnsi="Times New Roman"/>
                <w:sz w:val="24"/>
                <w:szCs w:val="24"/>
              </w:rPr>
              <w:t xml:space="preserve"> do</w:t>
            </w: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 1⁰;</w:t>
            </w:r>
          </w:p>
          <w:p w14:paraId="6C141B15" w14:textId="77777777" w:rsidR="00495B0C" w:rsidRPr="008250EF" w:rsidRDefault="00495B0C" w:rsidP="00495B0C">
            <w:pPr>
              <w:numPr>
                <w:ilvl w:val="0"/>
                <w:numId w:val="17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oprogramowanie wewnętrzne niwelatora, funkcje:</w:t>
            </w:r>
          </w:p>
          <w:p w14:paraId="5A5FF521" w14:textId="77777777" w:rsidR="00495B0C" w:rsidRPr="008250EF" w:rsidRDefault="00495B0C" w:rsidP="00495B0C">
            <w:pPr>
              <w:numPr>
                <w:ilvl w:val="0"/>
                <w:numId w:val="18"/>
              </w:numPr>
              <w:tabs>
                <w:tab w:val="left" w:pos="346"/>
              </w:tabs>
              <w:spacing w:after="0" w:line="240" w:lineRule="auto"/>
              <w:ind w:left="603" w:hanging="283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warunki koniecznie:</w:t>
            </w:r>
          </w:p>
          <w:p w14:paraId="2E4BE09C" w14:textId="77777777" w:rsidR="00495B0C" w:rsidRPr="008250EF" w:rsidRDefault="00495B0C" w:rsidP="00495B0C">
            <w:pPr>
              <w:numPr>
                <w:ilvl w:val="1"/>
                <w:numId w:val="18"/>
              </w:numPr>
              <w:tabs>
                <w:tab w:val="left" w:pos="346"/>
              </w:tabs>
              <w:spacing w:after="0" w:line="240" w:lineRule="auto"/>
              <w:ind w:left="871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pomiar przewyższenia,</w:t>
            </w:r>
          </w:p>
          <w:p w14:paraId="2FF4908C" w14:textId="77777777" w:rsidR="00495B0C" w:rsidRPr="008250EF" w:rsidRDefault="00495B0C" w:rsidP="00495B0C">
            <w:pPr>
              <w:numPr>
                <w:ilvl w:val="1"/>
                <w:numId w:val="18"/>
              </w:numPr>
              <w:tabs>
                <w:tab w:val="left" w:pos="346"/>
              </w:tabs>
              <w:spacing w:after="0" w:line="240" w:lineRule="auto"/>
              <w:ind w:left="871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pomiar wysokości,</w:t>
            </w:r>
          </w:p>
          <w:p w14:paraId="545A1676" w14:textId="77777777" w:rsidR="00495B0C" w:rsidRPr="008250EF" w:rsidRDefault="00495B0C" w:rsidP="00495B0C">
            <w:pPr>
              <w:numPr>
                <w:ilvl w:val="1"/>
                <w:numId w:val="18"/>
              </w:numPr>
              <w:tabs>
                <w:tab w:val="left" w:pos="346"/>
              </w:tabs>
              <w:spacing w:after="0" w:line="240" w:lineRule="auto"/>
              <w:ind w:left="871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tyczenie przewyższeń,</w:t>
            </w:r>
          </w:p>
          <w:p w14:paraId="1F1C9146" w14:textId="77777777" w:rsidR="00495B0C" w:rsidRPr="008250EF" w:rsidRDefault="00495B0C" w:rsidP="00495B0C">
            <w:pPr>
              <w:numPr>
                <w:ilvl w:val="1"/>
                <w:numId w:val="18"/>
              </w:numPr>
              <w:tabs>
                <w:tab w:val="left" w:pos="346"/>
              </w:tabs>
              <w:spacing w:after="0" w:line="240" w:lineRule="auto"/>
              <w:ind w:left="871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tyczenie wysokości,</w:t>
            </w:r>
          </w:p>
          <w:p w14:paraId="25FDED31" w14:textId="77777777" w:rsidR="00495B0C" w:rsidRPr="008250EF" w:rsidRDefault="00495B0C" w:rsidP="00495B0C">
            <w:pPr>
              <w:numPr>
                <w:ilvl w:val="1"/>
                <w:numId w:val="18"/>
              </w:numPr>
              <w:tabs>
                <w:tab w:val="left" w:pos="346"/>
              </w:tabs>
              <w:spacing w:after="0" w:line="240" w:lineRule="auto"/>
              <w:ind w:left="871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tyczenie odległości,</w:t>
            </w:r>
          </w:p>
          <w:p w14:paraId="19814493" w14:textId="77777777" w:rsidR="00495B0C" w:rsidRPr="008250EF" w:rsidRDefault="00495B0C" w:rsidP="00495B0C">
            <w:pPr>
              <w:numPr>
                <w:ilvl w:val="1"/>
                <w:numId w:val="18"/>
              </w:numPr>
              <w:tabs>
                <w:tab w:val="left" w:pos="346"/>
              </w:tabs>
              <w:spacing w:after="0" w:line="240" w:lineRule="auto"/>
              <w:ind w:left="871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możliwość zapisu pomiarów w pamięci wewnętrznej lub zewnętrznej urządzenia,</w:t>
            </w:r>
          </w:p>
          <w:p w14:paraId="0F3071BB" w14:textId="77777777" w:rsidR="00495B0C" w:rsidRPr="008250EF" w:rsidRDefault="00495B0C" w:rsidP="00495B0C">
            <w:pPr>
              <w:numPr>
                <w:ilvl w:val="1"/>
                <w:numId w:val="18"/>
              </w:numPr>
              <w:tabs>
                <w:tab w:val="left" w:pos="346"/>
              </w:tabs>
              <w:spacing w:after="0" w:line="240" w:lineRule="auto"/>
              <w:ind w:left="871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możliwość zakładania robót/projektów w pamięci urządzenia;</w:t>
            </w:r>
          </w:p>
          <w:p w14:paraId="5087BA7F" w14:textId="77777777" w:rsidR="00495B0C" w:rsidRPr="008250EF" w:rsidRDefault="00495B0C" w:rsidP="00495B0C">
            <w:pPr>
              <w:numPr>
                <w:ilvl w:val="0"/>
                <w:numId w:val="18"/>
              </w:numPr>
              <w:tabs>
                <w:tab w:val="left" w:pos="346"/>
              </w:tabs>
              <w:spacing w:after="0" w:line="240" w:lineRule="auto"/>
              <w:ind w:left="603" w:hanging="283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warunki opcjonalne:</w:t>
            </w:r>
          </w:p>
          <w:p w14:paraId="020A7062" w14:textId="77777777" w:rsidR="00495B0C" w:rsidRPr="008250EF" w:rsidRDefault="00495B0C" w:rsidP="00495B0C">
            <w:pPr>
              <w:numPr>
                <w:ilvl w:val="1"/>
                <w:numId w:val="18"/>
              </w:numPr>
              <w:tabs>
                <w:tab w:val="left" w:pos="346"/>
              </w:tabs>
              <w:spacing w:after="0" w:line="240" w:lineRule="auto"/>
              <w:ind w:left="871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pomiar pojedynczy,</w:t>
            </w:r>
          </w:p>
          <w:p w14:paraId="658615B3" w14:textId="77777777" w:rsidR="00495B0C" w:rsidRPr="008250EF" w:rsidRDefault="00495B0C" w:rsidP="00495B0C">
            <w:pPr>
              <w:numPr>
                <w:ilvl w:val="1"/>
                <w:numId w:val="18"/>
              </w:numPr>
              <w:tabs>
                <w:tab w:val="left" w:pos="346"/>
              </w:tabs>
              <w:spacing w:after="0" w:line="240" w:lineRule="auto"/>
              <w:ind w:left="871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pomiar ciągły,</w:t>
            </w:r>
          </w:p>
          <w:p w14:paraId="63FB5369" w14:textId="77777777" w:rsidR="00495B0C" w:rsidRPr="008250EF" w:rsidRDefault="00495B0C" w:rsidP="00495B0C">
            <w:pPr>
              <w:numPr>
                <w:ilvl w:val="1"/>
                <w:numId w:val="18"/>
              </w:numPr>
              <w:tabs>
                <w:tab w:val="left" w:pos="346"/>
              </w:tabs>
              <w:spacing w:after="0" w:line="240" w:lineRule="auto"/>
              <w:ind w:left="871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widok łaty prosty i odwrotny,</w:t>
            </w:r>
          </w:p>
          <w:p w14:paraId="3BBBDCC1" w14:textId="77777777" w:rsidR="00495B0C" w:rsidRPr="008250EF" w:rsidRDefault="00495B0C" w:rsidP="00495B0C">
            <w:pPr>
              <w:numPr>
                <w:ilvl w:val="1"/>
                <w:numId w:val="18"/>
              </w:numPr>
              <w:tabs>
                <w:tab w:val="left" w:pos="346"/>
              </w:tabs>
              <w:spacing w:after="0" w:line="240" w:lineRule="auto"/>
              <w:ind w:left="871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edycja nr punktu,</w:t>
            </w:r>
          </w:p>
          <w:p w14:paraId="3110AA63" w14:textId="77777777" w:rsidR="00495B0C" w:rsidRPr="008250EF" w:rsidRDefault="00495B0C" w:rsidP="00495B0C">
            <w:pPr>
              <w:numPr>
                <w:ilvl w:val="1"/>
                <w:numId w:val="18"/>
              </w:numPr>
              <w:tabs>
                <w:tab w:val="left" w:pos="346"/>
              </w:tabs>
              <w:spacing w:after="0" w:line="240" w:lineRule="auto"/>
              <w:ind w:left="871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niwelacja odcinka,</w:t>
            </w:r>
          </w:p>
          <w:p w14:paraId="67655C5F" w14:textId="77777777" w:rsidR="00495B0C" w:rsidRPr="008250EF" w:rsidRDefault="00495B0C" w:rsidP="00495B0C">
            <w:pPr>
              <w:numPr>
                <w:ilvl w:val="1"/>
                <w:numId w:val="18"/>
              </w:numPr>
              <w:tabs>
                <w:tab w:val="left" w:pos="346"/>
              </w:tabs>
              <w:spacing w:after="0" w:line="240" w:lineRule="auto"/>
              <w:ind w:left="871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ciąg niwelacyjny,</w:t>
            </w:r>
          </w:p>
          <w:p w14:paraId="3695A27F" w14:textId="77777777" w:rsidR="00495B0C" w:rsidRPr="008250EF" w:rsidRDefault="00495B0C" w:rsidP="00495B0C">
            <w:pPr>
              <w:numPr>
                <w:ilvl w:val="1"/>
                <w:numId w:val="18"/>
              </w:numPr>
              <w:tabs>
                <w:tab w:val="left" w:pos="346"/>
              </w:tabs>
              <w:spacing w:after="0" w:line="240" w:lineRule="auto"/>
              <w:ind w:left="871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różnica wysokości,</w:t>
            </w:r>
          </w:p>
          <w:p w14:paraId="2587B0E3" w14:textId="77777777" w:rsidR="00495B0C" w:rsidRPr="008250EF" w:rsidRDefault="00495B0C" w:rsidP="00495B0C">
            <w:pPr>
              <w:numPr>
                <w:ilvl w:val="0"/>
                <w:numId w:val="17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wyświetlacz: </w:t>
            </w:r>
          </w:p>
          <w:p w14:paraId="6199CAA1" w14:textId="77777777" w:rsidR="00495B0C" w:rsidRPr="008250EF" w:rsidRDefault="00495B0C" w:rsidP="00495B0C">
            <w:pPr>
              <w:numPr>
                <w:ilvl w:val="0"/>
                <w:numId w:val="18"/>
              </w:numPr>
              <w:tabs>
                <w:tab w:val="left" w:pos="346"/>
              </w:tabs>
              <w:spacing w:after="0" w:line="240" w:lineRule="auto"/>
              <w:ind w:left="603" w:hanging="283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rozmiar: 128 x 132 </w:t>
            </w:r>
            <w:proofErr w:type="spellStart"/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px</w:t>
            </w:r>
            <w:proofErr w:type="spellEnd"/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 lub większy,</w:t>
            </w:r>
          </w:p>
          <w:p w14:paraId="63FF7E58" w14:textId="77777777" w:rsidR="00495B0C" w:rsidRPr="008250EF" w:rsidRDefault="00495B0C" w:rsidP="00495B0C">
            <w:pPr>
              <w:numPr>
                <w:ilvl w:val="0"/>
                <w:numId w:val="18"/>
              </w:numPr>
              <w:tabs>
                <w:tab w:val="left" w:pos="346"/>
              </w:tabs>
              <w:spacing w:after="0" w:line="240" w:lineRule="auto"/>
              <w:ind w:left="603" w:hanging="283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wyświetlane informacje: wysokość punktu, odległość do łaty, różnica, poziom odniesienia, nr punktu;</w:t>
            </w:r>
          </w:p>
          <w:p w14:paraId="5B9ED979" w14:textId="77777777" w:rsidR="00495B0C" w:rsidRPr="008250EF" w:rsidRDefault="00495B0C" w:rsidP="00495B0C">
            <w:pPr>
              <w:numPr>
                <w:ilvl w:val="0"/>
                <w:numId w:val="17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klawiatura: pozwalająca na edycję punktów, projektu,</w:t>
            </w:r>
          </w:p>
          <w:p w14:paraId="7809D92F" w14:textId="77777777" w:rsidR="00495B0C" w:rsidRPr="008250EF" w:rsidRDefault="00495B0C" w:rsidP="00495B0C">
            <w:pPr>
              <w:numPr>
                <w:ilvl w:val="0"/>
                <w:numId w:val="17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 xml:space="preserve">pamięci zew: </w:t>
            </w:r>
            <w:proofErr w:type="spellStart"/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microSD</w:t>
            </w:r>
            <w:proofErr w:type="spellEnd"/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, SD lub USB o pojemność 2 GB lub większa,</w:t>
            </w:r>
          </w:p>
          <w:p w14:paraId="2CDDE54C" w14:textId="77777777" w:rsidR="00495B0C" w:rsidRPr="008250EF" w:rsidRDefault="00495B0C" w:rsidP="00495B0C">
            <w:pPr>
              <w:numPr>
                <w:ilvl w:val="0"/>
                <w:numId w:val="17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pamięć wewnętrzna: możliwość zapisu minimum 1000 punktów,</w:t>
            </w:r>
          </w:p>
          <w:p w14:paraId="57B26CF3" w14:textId="77777777" w:rsidR="00495B0C" w:rsidRPr="008250EF" w:rsidRDefault="00495B0C" w:rsidP="00495B0C">
            <w:pPr>
              <w:numPr>
                <w:ilvl w:val="0"/>
                <w:numId w:val="17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porty wejścia:</w:t>
            </w:r>
          </w:p>
          <w:p w14:paraId="730A8608" w14:textId="77777777" w:rsidR="00495B0C" w:rsidRPr="008250EF" w:rsidRDefault="00495B0C" w:rsidP="00495B0C">
            <w:pPr>
              <w:numPr>
                <w:ilvl w:val="1"/>
                <w:numId w:val="17"/>
              </w:numPr>
              <w:spacing w:before="60" w:after="60" w:line="240" w:lineRule="auto"/>
              <w:ind w:left="72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warunki konieczne:</w:t>
            </w:r>
          </w:p>
          <w:p w14:paraId="75C4E65A" w14:textId="77777777" w:rsidR="00495B0C" w:rsidRPr="008250EF" w:rsidRDefault="00495B0C" w:rsidP="00495B0C">
            <w:pPr>
              <w:numPr>
                <w:ilvl w:val="2"/>
                <w:numId w:val="25"/>
              </w:numPr>
              <w:spacing w:before="60" w:after="60" w:line="240" w:lineRule="auto"/>
              <w:ind w:left="871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USB lub RS-232</w:t>
            </w:r>
          </w:p>
          <w:p w14:paraId="1DC5F7DE" w14:textId="77777777" w:rsidR="00495B0C" w:rsidRPr="008250EF" w:rsidRDefault="00495B0C" w:rsidP="00495B0C">
            <w:pPr>
              <w:numPr>
                <w:ilvl w:val="1"/>
                <w:numId w:val="17"/>
              </w:numPr>
              <w:spacing w:before="60" w:after="60" w:line="240" w:lineRule="auto"/>
              <w:ind w:left="72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warunki opcjonalne:</w:t>
            </w:r>
          </w:p>
          <w:p w14:paraId="4EC2CC26" w14:textId="77777777" w:rsidR="00495B0C" w:rsidRPr="008250EF" w:rsidRDefault="00495B0C" w:rsidP="00495B0C">
            <w:pPr>
              <w:numPr>
                <w:ilvl w:val="2"/>
                <w:numId w:val="17"/>
              </w:numPr>
              <w:spacing w:before="60" w:after="60" w:line="240" w:lineRule="auto"/>
              <w:ind w:left="871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miniUSB</w:t>
            </w:r>
            <w:proofErr w:type="spellEnd"/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, Bluetooth,</w:t>
            </w:r>
          </w:p>
          <w:p w14:paraId="221EB91B" w14:textId="77777777" w:rsidR="00495B0C" w:rsidRPr="008250EF" w:rsidRDefault="00495B0C" w:rsidP="00495B0C">
            <w:pPr>
              <w:numPr>
                <w:ilvl w:val="0"/>
                <w:numId w:val="17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format wymiany danych: producenta, użytkownika,</w:t>
            </w:r>
          </w:p>
          <w:p w14:paraId="0FAFF87C" w14:textId="77777777" w:rsidR="00495B0C" w:rsidRPr="008250EF" w:rsidRDefault="00495B0C" w:rsidP="00495B0C">
            <w:pPr>
              <w:numPr>
                <w:ilvl w:val="0"/>
                <w:numId w:val="17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zasilanie akumulatory pozwalające na pracę urządzenia przez minimum 8 godzin - 2 szt. oraz ładowarka do akumulatorów jedno- lub dwustanowiskowa.</w:t>
            </w:r>
          </w:p>
          <w:p w14:paraId="0FA1470B" w14:textId="77777777" w:rsidR="00185A2D" w:rsidRPr="008250EF" w:rsidRDefault="00185A2D" w:rsidP="00185A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6E604567" w14:textId="77777777" w:rsidR="00495B0C" w:rsidRPr="008250EF" w:rsidRDefault="00495B0C" w:rsidP="00185A2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606F5410" w14:textId="77777777" w:rsidR="00495B0C" w:rsidRPr="008250EF" w:rsidRDefault="00495B0C" w:rsidP="00185A2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367F41A8" w14:textId="77777777" w:rsidR="00495B0C" w:rsidRPr="008250EF" w:rsidRDefault="00495B0C" w:rsidP="00495B0C">
            <w:pPr>
              <w:tabs>
                <w:tab w:val="left" w:pos="346"/>
              </w:tabs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50E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AKCESORIA ZESTAWU:</w:t>
            </w:r>
          </w:p>
          <w:p w14:paraId="4B069CD4" w14:textId="77777777" w:rsidR="00495B0C" w:rsidRPr="008250EF" w:rsidRDefault="00495B0C" w:rsidP="00495B0C">
            <w:pPr>
              <w:numPr>
                <w:ilvl w:val="0"/>
                <w:numId w:val="17"/>
              </w:numPr>
              <w:spacing w:before="60" w:after="6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50EF">
              <w:rPr>
                <w:rFonts w:ascii="Times New Roman" w:hAnsi="Times New Roman"/>
                <w:sz w:val="24"/>
                <w:szCs w:val="24"/>
              </w:rPr>
              <w:t>kabel pozwalający na zgrywanie danych (transmisję danych) z niwelatora,</w:t>
            </w:r>
          </w:p>
          <w:p w14:paraId="57BB3FD7" w14:textId="77777777" w:rsidR="00495B0C" w:rsidRPr="008250EF" w:rsidRDefault="00495B0C" w:rsidP="00495B0C">
            <w:pPr>
              <w:numPr>
                <w:ilvl w:val="0"/>
                <w:numId w:val="17"/>
              </w:numPr>
              <w:spacing w:before="60" w:after="6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50EF">
              <w:rPr>
                <w:rFonts w:ascii="Times New Roman" w:hAnsi="Times New Roman"/>
                <w:sz w:val="24"/>
                <w:szCs w:val="24"/>
              </w:rPr>
              <w:t>oprogramowanie umożliwiające zgranie i obróbkę danych z niwelatora,</w:t>
            </w:r>
          </w:p>
          <w:p w14:paraId="458CF83E" w14:textId="77777777" w:rsidR="00495B0C" w:rsidRPr="008250EF" w:rsidRDefault="00495B0C" w:rsidP="00495B0C">
            <w:pPr>
              <w:numPr>
                <w:ilvl w:val="0"/>
                <w:numId w:val="17"/>
              </w:numPr>
              <w:spacing w:before="60" w:after="6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50EF">
              <w:rPr>
                <w:rFonts w:ascii="Times New Roman" w:hAnsi="Times New Roman"/>
                <w:sz w:val="24"/>
                <w:szCs w:val="24"/>
              </w:rPr>
              <w:t>walizka transportowa na niwelator, akumulatory, ładowarkę, miarę wysokości i pamięć zewnętrzną,</w:t>
            </w:r>
          </w:p>
          <w:p w14:paraId="4C1C33E5" w14:textId="77777777" w:rsidR="00495B0C" w:rsidRPr="008250EF" w:rsidRDefault="00495B0C" w:rsidP="00495B0C">
            <w:pPr>
              <w:numPr>
                <w:ilvl w:val="0"/>
                <w:numId w:val="17"/>
              </w:numPr>
              <w:spacing w:before="60" w:after="6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5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pamięć zewnętrzna do niwelatora: </w:t>
            </w:r>
            <w:proofErr w:type="spellStart"/>
            <w:r w:rsidRPr="008250EF">
              <w:rPr>
                <w:rFonts w:ascii="Times New Roman" w:hAnsi="Times New Roman"/>
                <w:sz w:val="24"/>
                <w:szCs w:val="24"/>
              </w:rPr>
              <w:t>mircoSD</w:t>
            </w:r>
            <w:proofErr w:type="spellEnd"/>
            <w:r w:rsidRPr="008250EF">
              <w:rPr>
                <w:rFonts w:ascii="Times New Roman" w:hAnsi="Times New Roman"/>
                <w:sz w:val="24"/>
                <w:szCs w:val="24"/>
              </w:rPr>
              <w:t xml:space="preserve"> lub SD o pojemności 2 GB lub większej,</w:t>
            </w:r>
          </w:p>
          <w:p w14:paraId="70FFBC11" w14:textId="77777777" w:rsidR="00495B0C" w:rsidRPr="008250EF" w:rsidRDefault="00495B0C" w:rsidP="00495B0C">
            <w:pPr>
              <w:numPr>
                <w:ilvl w:val="0"/>
                <w:numId w:val="17"/>
              </w:numPr>
              <w:spacing w:before="60" w:after="6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50EF">
              <w:rPr>
                <w:rFonts w:ascii="Times New Roman" w:hAnsi="Times New Roman"/>
                <w:sz w:val="24"/>
                <w:szCs w:val="24"/>
              </w:rPr>
              <w:t xml:space="preserve">łaty </w:t>
            </w:r>
            <w:proofErr w:type="spellStart"/>
            <w:r w:rsidRPr="008250EF">
              <w:rPr>
                <w:rFonts w:ascii="Times New Roman" w:hAnsi="Times New Roman"/>
                <w:sz w:val="24"/>
                <w:szCs w:val="24"/>
              </w:rPr>
              <w:t>fiberglassowe</w:t>
            </w:r>
            <w:proofErr w:type="spellEnd"/>
            <w:r w:rsidRPr="008250EF">
              <w:rPr>
                <w:rFonts w:ascii="Times New Roman" w:hAnsi="Times New Roman"/>
                <w:sz w:val="24"/>
                <w:szCs w:val="24"/>
              </w:rPr>
              <w:t xml:space="preserve"> kodowe z możliwością pomiaru optycznego – 2 szt.,</w:t>
            </w:r>
          </w:p>
          <w:p w14:paraId="1DDEDD40" w14:textId="77777777" w:rsidR="00495B0C" w:rsidRPr="008250EF" w:rsidRDefault="00495B0C" w:rsidP="00495B0C">
            <w:pPr>
              <w:numPr>
                <w:ilvl w:val="0"/>
                <w:numId w:val="17"/>
              </w:numPr>
              <w:spacing w:before="60" w:after="6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50EF">
              <w:rPr>
                <w:rFonts w:ascii="Times New Roman" w:hAnsi="Times New Roman"/>
                <w:sz w:val="24"/>
                <w:szCs w:val="24"/>
              </w:rPr>
              <w:t>żabki pod łaty – 2 szt.,</w:t>
            </w:r>
          </w:p>
          <w:p w14:paraId="09DAAA82" w14:textId="77777777" w:rsidR="00495B0C" w:rsidRPr="008250EF" w:rsidRDefault="00495B0C" w:rsidP="00495B0C">
            <w:pPr>
              <w:numPr>
                <w:ilvl w:val="0"/>
                <w:numId w:val="17"/>
              </w:numPr>
              <w:spacing w:before="60" w:after="6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50EF">
              <w:rPr>
                <w:rFonts w:ascii="Times New Roman" w:hAnsi="Times New Roman"/>
                <w:sz w:val="24"/>
                <w:szCs w:val="24"/>
              </w:rPr>
              <w:t>statyw do niwelatora – 1 szt.,</w:t>
            </w:r>
          </w:p>
          <w:p w14:paraId="24CBF0EE" w14:textId="77777777" w:rsidR="00495B0C" w:rsidRPr="008250EF" w:rsidRDefault="00495B0C" w:rsidP="00495B0C">
            <w:pPr>
              <w:numPr>
                <w:ilvl w:val="0"/>
                <w:numId w:val="17"/>
              </w:numPr>
              <w:spacing w:before="60" w:after="6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250EF">
              <w:rPr>
                <w:rFonts w:ascii="Times New Roman" w:hAnsi="Times New Roman"/>
                <w:sz w:val="24"/>
                <w:szCs w:val="24"/>
              </w:rPr>
              <w:t>miara do pomiaru wysokości niwelatora nad stanowiskiem pomiarowym.</w:t>
            </w:r>
          </w:p>
          <w:p w14:paraId="75CB546B" w14:textId="77777777" w:rsidR="00185A2D" w:rsidRPr="008250EF" w:rsidRDefault="00185A2D" w:rsidP="00495B0C">
            <w:p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28E1B04D" w14:textId="77777777" w:rsidR="00495B0C" w:rsidRPr="008250EF" w:rsidRDefault="00495B0C" w:rsidP="00495B0C">
            <w:p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b/>
                <w:sz w:val="24"/>
                <w:szCs w:val="24"/>
              </w:rPr>
              <w:t>KLAUZULA JAKOŚCIOWA:</w:t>
            </w:r>
          </w:p>
          <w:p w14:paraId="75353F47" w14:textId="77777777" w:rsidR="00495B0C" w:rsidRPr="008250EF" w:rsidRDefault="00495B0C" w:rsidP="00495B0C">
            <w:p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bCs/>
                <w:sz w:val="24"/>
                <w:szCs w:val="24"/>
              </w:rPr>
              <w:t>Dostarczone wyroby finalne muszą być fabrycznie nowe, pierwszej kategorii (nieużywane), wyprodukowane w roku dostawy (dopuszcza się wyroby wyprodukowane w roku poprzedzającym dostawę w przypadku, gdy jest to najnowszy wyrób producenta), skonfigurowane i uruchomione przez producenta oraz muszą spełniać wymogi techniczno-jakościowe producenta.</w:t>
            </w:r>
          </w:p>
          <w:p w14:paraId="07507E09" w14:textId="77777777" w:rsidR="00495B0C" w:rsidRPr="008250EF" w:rsidRDefault="00495B0C" w:rsidP="00495B0C">
            <w:p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51873D4D" w14:textId="77777777" w:rsidR="00495B0C" w:rsidRPr="008250EF" w:rsidRDefault="00495B0C" w:rsidP="00495B0C">
            <w:p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25524C6A" w14:textId="77777777" w:rsidR="00495B0C" w:rsidRPr="008250EF" w:rsidRDefault="00495B0C" w:rsidP="00495B0C">
            <w:p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b/>
                <w:sz w:val="24"/>
                <w:szCs w:val="24"/>
              </w:rPr>
              <w:t>GWARANCJA, SERWIS, ZABEZPIECZENIE W CZĘŚCI ZAMIENNE:</w:t>
            </w:r>
          </w:p>
          <w:p w14:paraId="614A397A" w14:textId="77777777" w:rsidR="00495B0C" w:rsidRPr="008250EF" w:rsidRDefault="00495B0C" w:rsidP="00495B0C">
            <w:p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bCs/>
                <w:sz w:val="24"/>
                <w:szCs w:val="24"/>
              </w:rPr>
              <w:t>1)Na dostarczone wyroby Wykonawca udzieli gwarancji na okres min. 24 miesiące licząc od daty podpisania protokołu przyjęcia-przekazania przez przedstawicieli Wykonawcy i przedstawicieli Zamawiającego-Odbierającego.</w:t>
            </w:r>
          </w:p>
          <w:p w14:paraId="778BD548" w14:textId="77777777" w:rsidR="00495B0C" w:rsidRPr="008250EF" w:rsidRDefault="00495B0C" w:rsidP="00495B0C">
            <w:p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bCs/>
                <w:sz w:val="24"/>
                <w:szCs w:val="24"/>
              </w:rPr>
              <w:t>2)Dopuszcza się możliwość wykonania usług serwisowych przez samego producenta.</w:t>
            </w:r>
          </w:p>
          <w:p w14:paraId="4A8234CD" w14:textId="77777777" w:rsidR="00495B0C" w:rsidRPr="008250EF" w:rsidRDefault="00495B0C" w:rsidP="00495B0C">
            <w:p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bCs/>
                <w:sz w:val="24"/>
                <w:szCs w:val="24"/>
              </w:rPr>
              <w:t>3)Wykonawca powiadomi Zamawiającego o nieprawidłowościach w użytkowaniu dostarczonych wyrobów oraz utrudnieniach w ich usprawnieniu, jeśli takie występują ze strony użytkownika.</w:t>
            </w:r>
          </w:p>
          <w:p w14:paraId="003069E1" w14:textId="77777777" w:rsidR="00495B0C" w:rsidRPr="008250EF" w:rsidRDefault="00495B0C" w:rsidP="00495B0C">
            <w:p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bCs/>
                <w:sz w:val="24"/>
                <w:szCs w:val="24"/>
              </w:rPr>
              <w:t>4)Serwisowanie wyrobów (także po okresie gwarancyjnym) winno być realizowane przez firmę na terenie Polski.</w:t>
            </w:r>
          </w:p>
          <w:p w14:paraId="5C5A8233" w14:textId="77777777" w:rsidR="00495B0C" w:rsidRPr="008250EF" w:rsidRDefault="00495B0C" w:rsidP="00495B0C">
            <w:p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bCs/>
                <w:sz w:val="24"/>
                <w:szCs w:val="24"/>
              </w:rPr>
              <w:t>5)Wykonawca zobowiązany jest dostarczyć do Zamawiającego listę wszystkich punktów serwisowych wraz z danymi teleadresowymi (adres, nr telefonu, nr faxu, e-mail), w których ma być realizowana naprawa.</w:t>
            </w:r>
          </w:p>
          <w:p w14:paraId="1741D7D7" w14:textId="77777777" w:rsidR="00495B0C" w:rsidRPr="008250EF" w:rsidRDefault="00495B0C" w:rsidP="00495B0C">
            <w:p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bCs/>
                <w:sz w:val="24"/>
                <w:szCs w:val="24"/>
              </w:rPr>
              <w:t>6)Wykonawca, po zakończeniu okresu gwarancyjnego, przedstawi Zamawiającemu pisemną informację o wszelkich wadach, ich przyczynach i sposobie załatwienia.</w:t>
            </w:r>
          </w:p>
          <w:p w14:paraId="540217E4" w14:textId="77777777" w:rsidR="00495B0C" w:rsidRPr="008250EF" w:rsidRDefault="00495B0C" w:rsidP="00495B0C">
            <w:p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7)Informatyczne nośniki danych pracujące w sprzęcie (dyski twarde, pamięci </w:t>
            </w:r>
            <w:proofErr w:type="spellStart"/>
            <w:r w:rsidRPr="008250EF">
              <w:rPr>
                <w:rFonts w:ascii="Times New Roman" w:eastAsia="Times New Roman" w:hAnsi="Times New Roman"/>
                <w:bCs/>
                <w:sz w:val="24"/>
                <w:szCs w:val="24"/>
              </w:rPr>
              <w:t>flash</w:t>
            </w:r>
            <w:proofErr w:type="spellEnd"/>
            <w:r w:rsidRPr="008250EF">
              <w:rPr>
                <w:rFonts w:ascii="Times New Roman" w:eastAsia="Times New Roman" w:hAnsi="Times New Roman"/>
                <w:bCs/>
                <w:sz w:val="24"/>
                <w:szCs w:val="24"/>
              </w:rPr>
              <w:t>) nie podlegają przekazaniu do naprawy (lub zwrotowi), pozostają własnością użytkownika</w:t>
            </w:r>
            <w:r w:rsidRPr="008250EF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  <w:p w14:paraId="72F71671" w14:textId="77777777" w:rsidR="00495B0C" w:rsidRPr="008250EF" w:rsidRDefault="00495B0C" w:rsidP="00495B0C">
            <w:p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750E8066" w14:textId="77777777" w:rsidR="00495B0C" w:rsidRPr="008250EF" w:rsidRDefault="00495B0C" w:rsidP="00495B0C">
            <w:p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37EC2DC6" w14:textId="77777777" w:rsidR="00495B0C" w:rsidRPr="008250EF" w:rsidRDefault="00495B0C" w:rsidP="00495B0C">
            <w:p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b/>
                <w:sz w:val="24"/>
                <w:szCs w:val="24"/>
              </w:rPr>
              <w:t>DOZÓR TECHNICZNY:</w:t>
            </w:r>
          </w:p>
          <w:p w14:paraId="7AA4C8BD" w14:textId="77777777" w:rsidR="00495B0C" w:rsidRPr="008250EF" w:rsidRDefault="00495B0C" w:rsidP="00495B0C">
            <w:p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bCs/>
                <w:sz w:val="24"/>
                <w:szCs w:val="24"/>
              </w:rPr>
              <w:t>Zależnie od warunków gwarancji przeglądy techniczne na koszt Wykonawcy (dostarczenie i przegląd).</w:t>
            </w:r>
          </w:p>
          <w:p w14:paraId="66CF4B08" w14:textId="77777777" w:rsidR="00495B0C" w:rsidRPr="008250EF" w:rsidRDefault="00495B0C" w:rsidP="00495B0C">
            <w:p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4249CF6A" w14:textId="77777777" w:rsidR="00495B0C" w:rsidRPr="008250EF" w:rsidRDefault="00495B0C" w:rsidP="00495B0C">
            <w:p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60CEAAF5" w14:textId="77777777" w:rsidR="00495B0C" w:rsidRPr="008250EF" w:rsidRDefault="00495B0C" w:rsidP="00495B0C">
            <w:p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b/>
                <w:sz w:val="24"/>
                <w:szCs w:val="24"/>
              </w:rPr>
              <w:t>INNE WYMAGANIA:</w:t>
            </w:r>
          </w:p>
          <w:p w14:paraId="73816A5E" w14:textId="77777777" w:rsidR="00495B0C" w:rsidRPr="008250EF" w:rsidRDefault="00495B0C" w:rsidP="00495B0C">
            <w:p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46DA9188" w14:textId="77777777" w:rsidR="00495B0C" w:rsidRPr="008250EF" w:rsidRDefault="00495B0C" w:rsidP="00495B0C">
            <w:p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bCs/>
                <w:sz w:val="24"/>
                <w:szCs w:val="24"/>
              </w:rPr>
              <w:t>1)Wykonawca dostarczy do sprzętu komplet wyposażenia wymaganego do prawidłowej eksploatacji oraz bieżącej konserwacji.</w:t>
            </w:r>
          </w:p>
          <w:p w14:paraId="4A0DF223" w14:textId="77777777" w:rsidR="00495B0C" w:rsidRPr="008250EF" w:rsidRDefault="00495B0C" w:rsidP="00495B0C">
            <w:p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bCs/>
                <w:sz w:val="24"/>
                <w:szCs w:val="24"/>
              </w:rPr>
              <w:t>2) Czas reakcji serwisu max. 48 godzin, a czas odpowiedzi na zgłoszony problem (temat) w ciągu 5 dni od dnia zgłoszenia (w godzinach pracy 7.30-</w:t>
            </w:r>
            <w:r w:rsidRPr="008250EF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15.30), jeśli zgłoszenia dokonano w dniu wolnym od pracy, to za dzień zgłoszenia przyjmuje się pierwszy dzień roboczy.</w:t>
            </w:r>
          </w:p>
          <w:p w14:paraId="392A5799" w14:textId="2754492E" w:rsidR="00495B0C" w:rsidRPr="008250EF" w:rsidRDefault="008250EF" w:rsidP="00495B0C">
            <w:p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bCs/>
                <w:sz w:val="24"/>
                <w:szCs w:val="24"/>
              </w:rPr>
              <w:t>3</w:t>
            </w:r>
            <w:r w:rsidR="00495B0C" w:rsidRPr="008250EF">
              <w:rPr>
                <w:rFonts w:ascii="Times New Roman" w:eastAsia="Times New Roman" w:hAnsi="Times New Roman"/>
                <w:bCs/>
                <w:sz w:val="24"/>
                <w:szCs w:val="24"/>
              </w:rPr>
              <w:t>) W okresie gwarancji Wykonawca (lub podwykonawca, któremu Wykonawca powierzył serwisowanie sprzętu) wykona raz w roku bezpłatnie przegląd techniczny urządzeń.</w:t>
            </w:r>
          </w:p>
          <w:p w14:paraId="7AA27A7C" w14:textId="77777777" w:rsidR="00495B0C" w:rsidRPr="008250EF" w:rsidRDefault="00495B0C" w:rsidP="00495B0C">
            <w:p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63FD083C" w14:textId="1942E606" w:rsidR="00495B0C" w:rsidRPr="008250EF" w:rsidRDefault="00495B0C" w:rsidP="00495B0C">
            <w:p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EE49A5" w:rsidRPr="008250EF" w14:paraId="03E30188" w14:textId="77777777" w:rsidTr="00217DEF">
        <w:trPr>
          <w:trHeight w:val="764"/>
        </w:trPr>
        <w:tc>
          <w:tcPr>
            <w:tcW w:w="2376" w:type="dxa"/>
          </w:tcPr>
          <w:p w14:paraId="069BBD86" w14:textId="14D3AA0E" w:rsidR="00EE49A5" w:rsidRPr="008250EF" w:rsidRDefault="00EE49A5" w:rsidP="00EE49A5">
            <w:pPr>
              <w:pStyle w:val="Akapitzlist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250E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Miejsce dostawy </w:t>
            </w:r>
          </w:p>
        </w:tc>
        <w:tc>
          <w:tcPr>
            <w:tcW w:w="7559" w:type="dxa"/>
            <w:vAlign w:val="center"/>
          </w:tcPr>
          <w:p w14:paraId="1FC28131" w14:textId="7C2C7889" w:rsidR="00EE49A5" w:rsidRPr="008250EF" w:rsidRDefault="00EE49A5" w:rsidP="00EE49A5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50EF">
              <w:rPr>
                <w:rFonts w:ascii="Times New Roman" w:eastAsia="Times New Roman" w:hAnsi="Times New Roman"/>
                <w:sz w:val="24"/>
                <w:szCs w:val="24"/>
              </w:rPr>
              <w:t>64-920 PIŁA</w:t>
            </w:r>
          </w:p>
        </w:tc>
      </w:tr>
    </w:tbl>
    <w:p w14:paraId="38503E7E" w14:textId="77777777" w:rsidR="00217DEF" w:rsidRDefault="00217DEF" w:rsidP="00217DEF">
      <w:pPr>
        <w:pStyle w:val="Akapitzlist"/>
        <w:spacing w:before="240" w:after="0"/>
        <w:ind w:left="0"/>
        <w:jc w:val="center"/>
        <w:rPr>
          <w:rFonts w:cs="Arial"/>
          <w:sz w:val="22"/>
          <w:szCs w:val="24"/>
        </w:rPr>
      </w:pPr>
      <w:r>
        <w:rPr>
          <w:rFonts w:cs="Arial"/>
          <w:b/>
          <w:sz w:val="24"/>
          <w:szCs w:val="24"/>
        </w:rPr>
        <w:t xml:space="preserve">* </w:t>
      </w:r>
      <w:r>
        <w:rPr>
          <w:rFonts w:cs="Arial"/>
          <w:sz w:val="22"/>
          <w:szCs w:val="24"/>
        </w:rPr>
        <w:t>poprzez wskazanie np. wartości maksymalnej, oznacza że należy ją traktować jako wartość graniczną, której przekroczenie nie jest dopuszczalne, np. w odniesieniu do wagi urządzenia</w:t>
      </w:r>
    </w:p>
    <w:p w14:paraId="448436C8" w14:textId="77777777" w:rsidR="00E21F71" w:rsidRPr="008250EF" w:rsidRDefault="00E21F71" w:rsidP="00217DEF">
      <w:pPr>
        <w:spacing w:after="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17DCAE71" w14:textId="77777777" w:rsidR="00405AC3" w:rsidRPr="008250EF" w:rsidRDefault="00405AC3" w:rsidP="002B1069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57DC0B7F" w14:textId="77777777" w:rsidR="00405AC3" w:rsidRPr="008250EF" w:rsidRDefault="00405AC3" w:rsidP="002B1069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1F36639C" w14:textId="081CE724" w:rsidR="002B1069" w:rsidRPr="008250EF" w:rsidRDefault="002B1069" w:rsidP="002B1069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250EF">
        <w:rPr>
          <w:rFonts w:ascii="Times New Roman" w:hAnsi="Times New Roman"/>
          <w:b/>
          <w:sz w:val="24"/>
          <w:szCs w:val="24"/>
        </w:rPr>
        <w:t xml:space="preserve">Oprócz ceny prosimy również o wskazanie terminu realizacji </w:t>
      </w:r>
      <w:r w:rsidR="008264ED" w:rsidRPr="008250EF">
        <w:rPr>
          <w:rFonts w:ascii="Times New Roman" w:hAnsi="Times New Roman"/>
          <w:b/>
          <w:sz w:val="24"/>
          <w:szCs w:val="24"/>
        </w:rPr>
        <w:t>zamówienia</w:t>
      </w:r>
      <w:r w:rsidRPr="008250EF">
        <w:rPr>
          <w:rFonts w:ascii="Times New Roman" w:hAnsi="Times New Roman"/>
          <w:b/>
          <w:sz w:val="24"/>
          <w:szCs w:val="24"/>
        </w:rPr>
        <w:t xml:space="preserve"> w dniach /miesiącach ………………………… od dnia zawarcia umowy.</w:t>
      </w:r>
    </w:p>
    <w:p w14:paraId="0498200E" w14:textId="77777777" w:rsidR="002B1069" w:rsidRPr="008250EF" w:rsidRDefault="002B1069" w:rsidP="002B1069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6F87C334" w14:textId="7D89C0D5" w:rsidR="00252D27" w:rsidRPr="008250EF" w:rsidRDefault="00252D27" w:rsidP="002B1069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46588BEA" w14:textId="77777777" w:rsidR="002B1069" w:rsidRPr="008250EF" w:rsidRDefault="002B1069" w:rsidP="002B1069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4DFC6ABF" w14:textId="372ADF91" w:rsidR="002B1069" w:rsidRPr="008250EF" w:rsidRDefault="002B1069" w:rsidP="002B1069">
      <w:pPr>
        <w:spacing w:before="240" w:line="240" w:lineRule="auto"/>
        <w:rPr>
          <w:rFonts w:ascii="Times New Roman" w:hAnsi="Times New Roman"/>
          <w:sz w:val="24"/>
          <w:szCs w:val="24"/>
        </w:rPr>
      </w:pPr>
      <w:r w:rsidRPr="008250EF">
        <w:rPr>
          <w:rFonts w:ascii="Times New Roman" w:hAnsi="Times New Roman"/>
          <w:sz w:val="24"/>
          <w:szCs w:val="24"/>
        </w:rPr>
        <w:t xml:space="preserve">...............................                       </w:t>
      </w:r>
      <w:r w:rsidR="00EE49A5" w:rsidRPr="008250EF">
        <w:rPr>
          <w:rFonts w:ascii="Times New Roman" w:hAnsi="Times New Roman"/>
          <w:sz w:val="24"/>
          <w:szCs w:val="24"/>
        </w:rPr>
        <w:t xml:space="preserve">       </w:t>
      </w:r>
      <w:r w:rsidRPr="008250EF">
        <w:rPr>
          <w:rFonts w:ascii="Times New Roman" w:hAnsi="Times New Roman"/>
          <w:sz w:val="24"/>
          <w:szCs w:val="24"/>
        </w:rPr>
        <w:t xml:space="preserve">    ............................................................</w:t>
      </w:r>
    </w:p>
    <w:p w14:paraId="568AEE48" w14:textId="5B707BB4" w:rsidR="002B1069" w:rsidRPr="00495B0C" w:rsidRDefault="002B1069" w:rsidP="00185A2D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8250EF">
        <w:rPr>
          <w:rFonts w:ascii="Times New Roman" w:hAnsi="Times New Roman"/>
          <w:sz w:val="24"/>
          <w:szCs w:val="24"/>
        </w:rPr>
        <w:t>(</w:t>
      </w:r>
      <w:r w:rsidRPr="008250EF">
        <w:rPr>
          <w:rFonts w:ascii="Times New Roman" w:hAnsi="Times New Roman"/>
          <w:i/>
          <w:sz w:val="24"/>
          <w:szCs w:val="24"/>
        </w:rPr>
        <w:t>miejscowość, data )                                          (podpisy osób uprawnionych do reprezentacji</w:t>
      </w:r>
      <w:r w:rsidRPr="00495B0C">
        <w:rPr>
          <w:rFonts w:ascii="Times New Roman" w:hAnsi="Times New Roman"/>
          <w:i/>
        </w:rPr>
        <w:t>)</w:t>
      </w:r>
    </w:p>
    <w:sectPr w:rsidR="002B1069" w:rsidRPr="00495B0C" w:rsidSect="00D13A8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992" w:bottom="1418" w:left="1418" w:header="709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EFFD5" w14:textId="77777777" w:rsidR="00CD0A70" w:rsidRDefault="00CD0A70" w:rsidP="00B25867">
      <w:pPr>
        <w:spacing w:after="0" w:line="240" w:lineRule="auto"/>
      </w:pPr>
      <w:r>
        <w:separator/>
      </w:r>
    </w:p>
  </w:endnote>
  <w:endnote w:type="continuationSeparator" w:id="0">
    <w:p w14:paraId="62539213" w14:textId="77777777" w:rsidR="00CD0A70" w:rsidRDefault="00CD0A70" w:rsidP="00B25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manaEU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F7439" w14:textId="77777777" w:rsidR="006C0790" w:rsidRDefault="006C07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4AFA9" w14:textId="38FB483C" w:rsidR="00CD0A70" w:rsidRDefault="00CD0A70" w:rsidP="00CD0A7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</w:rPr>
    </w:pPr>
    <w:r>
      <w:rPr>
        <w:rFonts w:ascii="Cambria" w:hAnsi="Cambria"/>
      </w:rPr>
      <w:t>P-1</w:t>
    </w:r>
    <w:r>
      <w:rPr>
        <w:rFonts w:ascii="Cambria" w:hAnsi="Cambria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EE49A5" w:rsidRPr="00EE49A5">
      <w:rPr>
        <w:rFonts w:ascii="Cambria" w:hAnsi="Cambria"/>
        <w:noProof/>
      </w:rPr>
      <w:t>5</w:t>
    </w:r>
    <w:r>
      <w:fldChar w:fldCharType="end"/>
    </w:r>
  </w:p>
  <w:p w14:paraId="77C3D150" w14:textId="77777777" w:rsidR="00CD0A70" w:rsidRDefault="00CD0A7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90798" w14:textId="77777777" w:rsidR="00CD0A70" w:rsidRDefault="00CD0A70" w:rsidP="00CD0A7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</w:rPr>
    </w:pPr>
    <w:r>
      <w:rPr>
        <w:rFonts w:ascii="Cambria" w:hAnsi="Cambria"/>
      </w:rPr>
      <w:t>P-1</w:t>
    </w:r>
    <w:r>
      <w:rPr>
        <w:rFonts w:ascii="Cambria" w:hAnsi="Cambria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Pr="00F4721E">
      <w:rPr>
        <w:rFonts w:ascii="Cambria" w:hAnsi="Cambria"/>
        <w:noProof/>
      </w:rPr>
      <w:t>1</w:t>
    </w:r>
    <w:r>
      <w:fldChar w:fldCharType="end"/>
    </w:r>
  </w:p>
  <w:p w14:paraId="653533A0" w14:textId="77777777" w:rsidR="00CD0A70" w:rsidRDefault="00CD0A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22645" w14:textId="77777777" w:rsidR="00CD0A70" w:rsidRDefault="00CD0A70" w:rsidP="00B25867">
      <w:pPr>
        <w:spacing w:after="0" w:line="240" w:lineRule="auto"/>
      </w:pPr>
      <w:r>
        <w:separator/>
      </w:r>
    </w:p>
  </w:footnote>
  <w:footnote w:type="continuationSeparator" w:id="0">
    <w:p w14:paraId="49FDAA2E" w14:textId="77777777" w:rsidR="00CD0A70" w:rsidRDefault="00CD0A70" w:rsidP="00B25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7352A" w14:textId="77777777" w:rsidR="006C0790" w:rsidRDefault="006C07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C60E6" w14:textId="77777777" w:rsidR="00CD0A70" w:rsidRDefault="00CD0A70" w:rsidP="00CD0A70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D1735" w14:textId="77777777" w:rsidR="00CD0A70" w:rsidRPr="009D2DD0" w:rsidRDefault="00CD0A70" w:rsidP="00CD0A70">
    <w:pPr>
      <w:pStyle w:val="Nagwek"/>
      <w:jc w:val="right"/>
      <w:rPr>
        <w:rFonts w:ascii="Arial" w:hAnsi="Arial" w:cs="Arial"/>
        <w:b/>
        <w:i/>
        <w:color w:val="000099"/>
        <w:sz w:val="26"/>
        <w:szCs w:val="26"/>
      </w:rPr>
    </w:pPr>
    <w:r w:rsidRPr="009D2DD0">
      <w:rPr>
        <w:rFonts w:ascii="Arial" w:hAnsi="Arial" w:cs="Arial"/>
        <w:b/>
        <w:i/>
        <w:color w:val="000099"/>
        <w:sz w:val="26"/>
        <w:szCs w:val="26"/>
      </w:rPr>
      <w:t>P - 1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E797D"/>
    <w:multiLevelType w:val="hybridMultilevel"/>
    <w:tmpl w:val="07B4FEC0"/>
    <w:lvl w:ilvl="0" w:tplc="BC02410A">
      <w:start w:val="1"/>
      <w:numFmt w:val="decimal"/>
      <w:lvlText w:val="%1/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05A68"/>
    <w:multiLevelType w:val="hybridMultilevel"/>
    <w:tmpl w:val="16BEEB3A"/>
    <w:lvl w:ilvl="0" w:tplc="B12ED2BC">
      <w:start w:val="1"/>
      <w:numFmt w:val="lowerLetter"/>
      <w:lvlText w:val="%1)"/>
      <w:lvlJc w:val="left"/>
      <w:pPr>
        <w:ind w:left="91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E04D0"/>
    <w:multiLevelType w:val="hybridMultilevel"/>
    <w:tmpl w:val="9C365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62543"/>
    <w:multiLevelType w:val="hybridMultilevel"/>
    <w:tmpl w:val="9DAC43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D29E8"/>
    <w:multiLevelType w:val="hybridMultilevel"/>
    <w:tmpl w:val="F19C6F58"/>
    <w:lvl w:ilvl="0" w:tplc="F912E394">
      <w:start w:val="1"/>
      <w:numFmt w:val="decimal"/>
      <w:lvlText w:val="%1/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3307CD"/>
    <w:multiLevelType w:val="hybridMultilevel"/>
    <w:tmpl w:val="1BAE36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BD8A3D8">
      <w:numFmt w:val="bullet"/>
      <w:lvlText w:val="•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313C09"/>
    <w:multiLevelType w:val="hybridMultilevel"/>
    <w:tmpl w:val="E13E9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27020A"/>
    <w:multiLevelType w:val="hybridMultilevel"/>
    <w:tmpl w:val="868E7ECC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53107FA"/>
    <w:multiLevelType w:val="hybridMultilevel"/>
    <w:tmpl w:val="78FCFFC4"/>
    <w:lvl w:ilvl="0" w:tplc="F912E394">
      <w:start w:val="1"/>
      <w:numFmt w:val="decimal"/>
      <w:lvlText w:val="%1/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2BEF2746"/>
    <w:multiLevelType w:val="hybridMultilevel"/>
    <w:tmpl w:val="BCA20CA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5B3F31"/>
    <w:multiLevelType w:val="hybridMultilevel"/>
    <w:tmpl w:val="908A894E"/>
    <w:lvl w:ilvl="0" w:tplc="863C131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DE3DF1"/>
    <w:multiLevelType w:val="hybridMultilevel"/>
    <w:tmpl w:val="0E7E4AB4"/>
    <w:lvl w:ilvl="0" w:tplc="E1589CB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8F6BE5"/>
    <w:multiLevelType w:val="hybridMultilevel"/>
    <w:tmpl w:val="AA1C8846"/>
    <w:lvl w:ilvl="0" w:tplc="893C3016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  <w:color w:val="00000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3F641AAB"/>
    <w:multiLevelType w:val="hybridMultilevel"/>
    <w:tmpl w:val="B04E2AF6"/>
    <w:lvl w:ilvl="0" w:tplc="04150001">
      <w:start w:val="1"/>
      <w:numFmt w:val="bullet"/>
      <w:lvlText w:val=""/>
      <w:lvlJc w:val="left"/>
      <w:pPr>
        <w:ind w:left="-9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-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840" w:hanging="360"/>
      </w:pPr>
      <w:rPr>
        <w:rFonts w:ascii="Wingdings" w:hAnsi="Wingdings" w:hint="default"/>
      </w:rPr>
    </w:lvl>
  </w:abstractNum>
  <w:abstractNum w:abstractNumId="14" w15:restartNumberingAfterBreak="0">
    <w:nsid w:val="45F16AA4"/>
    <w:multiLevelType w:val="hybridMultilevel"/>
    <w:tmpl w:val="78FCFFC4"/>
    <w:lvl w:ilvl="0" w:tplc="F912E394">
      <w:start w:val="1"/>
      <w:numFmt w:val="decimal"/>
      <w:lvlText w:val="%1/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4DB6083D"/>
    <w:multiLevelType w:val="hybridMultilevel"/>
    <w:tmpl w:val="53F2CF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EA437AE"/>
    <w:multiLevelType w:val="hybridMultilevel"/>
    <w:tmpl w:val="9CB451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104A60"/>
    <w:multiLevelType w:val="hybridMultilevel"/>
    <w:tmpl w:val="21D2E176"/>
    <w:lvl w:ilvl="0" w:tplc="04150001">
      <w:start w:val="1"/>
      <w:numFmt w:val="bullet"/>
      <w:lvlText w:val=""/>
      <w:lvlJc w:val="left"/>
      <w:pPr>
        <w:ind w:left="9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8" w:hanging="360"/>
      </w:pPr>
      <w:rPr>
        <w:rFonts w:ascii="Wingdings" w:hAnsi="Wingdings" w:hint="default"/>
      </w:rPr>
    </w:lvl>
  </w:abstractNum>
  <w:abstractNum w:abstractNumId="18" w15:restartNumberingAfterBreak="0">
    <w:nsid w:val="591C5FAB"/>
    <w:multiLevelType w:val="hybridMultilevel"/>
    <w:tmpl w:val="C78E4088"/>
    <w:lvl w:ilvl="0" w:tplc="44A4BD18">
      <w:start w:val="1"/>
      <w:numFmt w:val="decimal"/>
      <w:lvlText w:val="%1)"/>
      <w:lvlJc w:val="left"/>
      <w:pPr>
        <w:ind w:left="615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9" w15:restartNumberingAfterBreak="0">
    <w:nsid w:val="5EBB0062"/>
    <w:multiLevelType w:val="hybridMultilevel"/>
    <w:tmpl w:val="50E024DC"/>
    <w:lvl w:ilvl="0" w:tplc="DAEC1AF8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532BE4"/>
    <w:multiLevelType w:val="hybridMultilevel"/>
    <w:tmpl w:val="F8FA1F16"/>
    <w:lvl w:ilvl="0" w:tplc="3634B566">
      <w:start w:val="1"/>
      <w:numFmt w:val="lowerLetter"/>
      <w:lvlText w:val="%1/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1" w15:restartNumberingAfterBreak="0">
    <w:nsid w:val="67F2044F"/>
    <w:multiLevelType w:val="hybridMultilevel"/>
    <w:tmpl w:val="9DAC43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B644B7"/>
    <w:multiLevelType w:val="hybridMultilevel"/>
    <w:tmpl w:val="EEEEDF78"/>
    <w:lvl w:ilvl="0" w:tplc="E1589CB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5DC4696"/>
    <w:multiLevelType w:val="hybridMultilevel"/>
    <w:tmpl w:val="44E6B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4F1C73"/>
    <w:multiLevelType w:val="hybridMultilevel"/>
    <w:tmpl w:val="39FE25C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7B27649F"/>
    <w:multiLevelType w:val="hybridMultilevel"/>
    <w:tmpl w:val="30D60B36"/>
    <w:lvl w:ilvl="0" w:tplc="83CEEE5E">
      <w:start w:val="1"/>
      <w:numFmt w:val="decimal"/>
      <w:lvlText w:val="%1)"/>
      <w:lvlJc w:val="left"/>
      <w:pPr>
        <w:ind w:left="29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19" w:hanging="360"/>
      </w:pPr>
    </w:lvl>
    <w:lvl w:ilvl="2" w:tplc="0415001B" w:tentative="1">
      <w:start w:val="1"/>
      <w:numFmt w:val="lowerRoman"/>
      <w:lvlText w:val="%3."/>
      <w:lvlJc w:val="right"/>
      <w:pPr>
        <w:ind w:left="1739" w:hanging="180"/>
      </w:pPr>
    </w:lvl>
    <w:lvl w:ilvl="3" w:tplc="0415000F" w:tentative="1">
      <w:start w:val="1"/>
      <w:numFmt w:val="decimal"/>
      <w:lvlText w:val="%4."/>
      <w:lvlJc w:val="left"/>
      <w:pPr>
        <w:ind w:left="2459" w:hanging="360"/>
      </w:pPr>
    </w:lvl>
    <w:lvl w:ilvl="4" w:tplc="04150019" w:tentative="1">
      <w:start w:val="1"/>
      <w:numFmt w:val="lowerLetter"/>
      <w:lvlText w:val="%5."/>
      <w:lvlJc w:val="left"/>
      <w:pPr>
        <w:ind w:left="3179" w:hanging="360"/>
      </w:pPr>
    </w:lvl>
    <w:lvl w:ilvl="5" w:tplc="0415001B" w:tentative="1">
      <w:start w:val="1"/>
      <w:numFmt w:val="lowerRoman"/>
      <w:lvlText w:val="%6."/>
      <w:lvlJc w:val="right"/>
      <w:pPr>
        <w:ind w:left="3899" w:hanging="180"/>
      </w:pPr>
    </w:lvl>
    <w:lvl w:ilvl="6" w:tplc="0415000F" w:tentative="1">
      <w:start w:val="1"/>
      <w:numFmt w:val="decimal"/>
      <w:lvlText w:val="%7."/>
      <w:lvlJc w:val="left"/>
      <w:pPr>
        <w:ind w:left="4619" w:hanging="360"/>
      </w:pPr>
    </w:lvl>
    <w:lvl w:ilvl="7" w:tplc="04150019" w:tentative="1">
      <w:start w:val="1"/>
      <w:numFmt w:val="lowerLetter"/>
      <w:lvlText w:val="%8."/>
      <w:lvlJc w:val="left"/>
      <w:pPr>
        <w:ind w:left="5339" w:hanging="360"/>
      </w:pPr>
    </w:lvl>
    <w:lvl w:ilvl="8" w:tplc="0415001B" w:tentative="1">
      <w:start w:val="1"/>
      <w:numFmt w:val="lowerRoman"/>
      <w:lvlText w:val="%9."/>
      <w:lvlJc w:val="right"/>
      <w:pPr>
        <w:ind w:left="6059" w:hanging="180"/>
      </w:pPr>
    </w:lvl>
  </w:abstractNum>
  <w:abstractNum w:abstractNumId="26" w15:restartNumberingAfterBreak="0">
    <w:nsid w:val="7D4A4FCB"/>
    <w:multiLevelType w:val="hybridMultilevel"/>
    <w:tmpl w:val="ADB80C58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43868559">
    <w:abstractNumId w:val="9"/>
  </w:num>
  <w:num w:numId="2" w16cid:durableId="1481968646">
    <w:abstractNumId w:val="24"/>
  </w:num>
  <w:num w:numId="3" w16cid:durableId="1881474223">
    <w:abstractNumId w:val="15"/>
  </w:num>
  <w:num w:numId="4" w16cid:durableId="619649551">
    <w:abstractNumId w:val="19"/>
  </w:num>
  <w:num w:numId="5" w16cid:durableId="802044312">
    <w:abstractNumId w:val="26"/>
  </w:num>
  <w:num w:numId="6" w16cid:durableId="1176578377">
    <w:abstractNumId w:val="21"/>
  </w:num>
  <w:num w:numId="7" w16cid:durableId="1953433495">
    <w:abstractNumId w:val="3"/>
  </w:num>
  <w:num w:numId="8" w16cid:durableId="1496532761">
    <w:abstractNumId w:val="25"/>
  </w:num>
  <w:num w:numId="9" w16cid:durableId="2104260178">
    <w:abstractNumId w:val="18"/>
  </w:num>
  <w:num w:numId="10" w16cid:durableId="1125780792">
    <w:abstractNumId w:val="4"/>
  </w:num>
  <w:num w:numId="11" w16cid:durableId="1026756375">
    <w:abstractNumId w:val="20"/>
  </w:num>
  <w:num w:numId="12" w16cid:durableId="2069500081">
    <w:abstractNumId w:val="0"/>
  </w:num>
  <w:num w:numId="13" w16cid:durableId="1108618103">
    <w:abstractNumId w:val="1"/>
  </w:num>
  <w:num w:numId="14" w16cid:durableId="469596678">
    <w:abstractNumId w:val="8"/>
  </w:num>
  <w:num w:numId="15" w16cid:durableId="186061205">
    <w:abstractNumId w:val="14"/>
  </w:num>
  <w:num w:numId="16" w16cid:durableId="592709771">
    <w:abstractNumId w:val="12"/>
  </w:num>
  <w:num w:numId="17" w16cid:durableId="1587031141">
    <w:abstractNumId w:val="22"/>
  </w:num>
  <w:num w:numId="18" w16cid:durableId="13269133">
    <w:abstractNumId w:val="13"/>
  </w:num>
  <w:num w:numId="19" w16cid:durableId="1732970445">
    <w:abstractNumId w:val="7"/>
  </w:num>
  <w:num w:numId="20" w16cid:durableId="1658070014">
    <w:abstractNumId w:val="23"/>
  </w:num>
  <w:num w:numId="21" w16cid:durableId="1332372025">
    <w:abstractNumId w:val="6"/>
  </w:num>
  <w:num w:numId="22" w16cid:durableId="1853062634">
    <w:abstractNumId w:val="16"/>
  </w:num>
  <w:num w:numId="23" w16cid:durableId="889000961">
    <w:abstractNumId w:val="17"/>
  </w:num>
  <w:num w:numId="24" w16cid:durableId="351273503">
    <w:abstractNumId w:val="5"/>
  </w:num>
  <w:num w:numId="25" w16cid:durableId="1660844547">
    <w:abstractNumId w:val="11"/>
  </w:num>
  <w:num w:numId="26" w16cid:durableId="1360548623">
    <w:abstractNumId w:val="10"/>
  </w:num>
  <w:num w:numId="27" w16cid:durableId="12064826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867"/>
    <w:rsid w:val="00004248"/>
    <w:rsid w:val="000211CF"/>
    <w:rsid w:val="000332E6"/>
    <w:rsid w:val="000807A8"/>
    <w:rsid w:val="000839E3"/>
    <w:rsid w:val="00084301"/>
    <w:rsid w:val="00097901"/>
    <w:rsid w:val="000B1E5B"/>
    <w:rsid w:val="000D70EC"/>
    <w:rsid w:val="000F3889"/>
    <w:rsid w:val="0013006E"/>
    <w:rsid w:val="00134165"/>
    <w:rsid w:val="00146865"/>
    <w:rsid w:val="001554C4"/>
    <w:rsid w:val="00185A2D"/>
    <w:rsid w:val="00192A0E"/>
    <w:rsid w:val="001A1830"/>
    <w:rsid w:val="001A4746"/>
    <w:rsid w:val="001B40A2"/>
    <w:rsid w:val="001B53CD"/>
    <w:rsid w:val="001D4EC4"/>
    <w:rsid w:val="001F4FE3"/>
    <w:rsid w:val="00206EBA"/>
    <w:rsid w:val="00217DEF"/>
    <w:rsid w:val="00233562"/>
    <w:rsid w:val="00235E79"/>
    <w:rsid w:val="002368C6"/>
    <w:rsid w:val="00240285"/>
    <w:rsid w:val="00252D27"/>
    <w:rsid w:val="00256830"/>
    <w:rsid w:val="0026028A"/>
    <w:rsid w:val="002658CA"/>
    <w:rsid w:val="00274ED2"/>
    <w:rsid w:val="002A7ACD"/>
    <w:rsid w:val="002B1069"/>
    <w:rsid w:val="002C02DB"/>
    <w:rsid w:val="0035738E"/>
    <w:rsid w:val="00362CF1"/>
    <w:rsid w:val="00371E6B"/>
    <w:rsid w:val="003A6E0D"/>
    <w:rsid w:val="003F1A61"/>
    <w:rsid w:val="003F3149"/>
    <w:rsid w:val="00405AC3"/>
    <w:rsid w:val="004075B0"/>
    <w:rsid w:val="00444A53"/>
    <w:rsid w:val="004654C4"/>
    <w:rsid w:val="004843A6"/>
    <w:rsid w:val="00495B0C"/>
    <w:rsid w:val="004B300B"/>
    <w:rsid w:val="004D254F"/>
    <w:rsid w:val="004E1616"/>
    <w:rsid w:val="004E3084"/>
    <w:rsid w:val="00537C48"/>
    <w:rsid w:val="00540BF9"/>
    <w:rsid w:val="005440D9"/>
    <w:rsid w:val="00573779"/>
    <w:rsid w:val="00582B98"/>
    <w:rsid w:val="0059015C"/>
    <w:rsid w:val="00597946"/>
    <w:rsid w:val="005A5E00"/>
    <w:rsid w:val="005F0AEA"/>
    <w:rsid w:val="005F69E0"/>
    <w:rsid w:val="006421DE"/>
    <w:rsid w:val="006556DF"/>
    <w:rsid w:val="00657E4B"/>
    <w:rsid w:val="00671AB1"/>
    <w:rsid w:val="00687D26"/>
    <w:rsid w:val="00687DE6"/>
    <w:rsid w:val="006C0790"/>
    <w:rsid w:val="006D0746"/>
    <w:rsid w:val="006E3C7D"/>
    <w:rsid w:val="006F1872"/>
    <w:rsid w:val="006F6D21"/>
    <w:rsid w:val="007019F4"/>
    <w:rsid w:val="007243AB"/>
    <w:rsid w:val="00735548"/>
    <w:rsid w:val="007370ED"/>
    <w:rsid w:val="0073766F"/>
    <w:rsid w:val="00740C18"/>
    <w:rsid w:val="00747171"/>
    <w:rsid w:val="0077335B"/>
    <w:rsid w:val="007755B8"/>
    <w:rsid w:val="00781BDD"/>
    <w:rsid w:val="00790065"/>
    <w:rsid w:val="007A0059"/>
    <w:rsid w:val="007F0D51"/>
    <w:rsid w:val="007F3CC2"/>
    <w:rsid w:val="007F5F29"/>
    <w:rsid w:val="00812339"/>
    <w:rsid w:val="00824357"/>
    <w:rsid w:val="008250EF"/>
    <w:rsid w:val="008264ED"/>
    <w:rsid w:val="008723B9"/>
    <w:rsid w:val="00885131"/>
    <w:rsid w:val="0089175C"/>
    <w:rsid w:val="00891E54"/>
    <w:rsid w:val="008F7714"/>
    <w:rsid w:val="00900533"/>
    <w:rsid w:val="00972B41"/>
    <w:rsid w:val="00974E1D"/>
    <w:rsid w:val="00980FAE"/>
    <w:rsid w:val="0098486E"/>
    <w:rsid w:val="009877F6"/>
    <w:rsid w:val="009A510F"/>
    <w:rsid w:val="009B4B8E"/>
    <w:rsid w:val="009C0FC9"/>
    <w:rsid w:val="009D4F9A"/>
    <w:rsid w:val="009E0C93"/>
    <w:rsid w:val="009F4CBC"/>
    <w:rsid w:val="00A04F30"/>
    <w:rsid w:val="00A050F1"/>
    <w:rsid w:val="00A12E0C"/>
    <w:rsid w:val="00A21FBC"/>
    <w:rsid w:val="00A22400"/>
    <w:rsid w:val="00A32F04"/>
    <w:rsid w:val="00A416A2"/>
    <w:rsid w:val="00A453EA"/>
    <w:rsid w:val="00A74C68"/>
    <w:rsid w:val="00A76EE0"/>
    <w:rsid w:val="00A8247D"/>
    <w:rsid w:val="00A83AFE"/>
    <w:rsid w:val="00AA26E8"/>
    <w:rsid w:val="00AB452A"/>
    <w:rsid w:val="00AD5313"/>
    <w:rsid w:val="00AE200E"/>
    <w:rsid w:val="00B16B22"/>
    <w:rsid w:val="00B25867"/>
    <w:rsid w:val="00B66E00"/>
    <w:rsid w:val="00B86696"/>
    <w:rsid w:val="00BD3B93"/>
    <w:rsid w:val="00BE1B0C"/>
    <w:rsid w:val="00BF480D"/>
    <w:rsid w:val="00C000A7"/>
    <w:rsid w:val="00C122BF"/>
    <w:rsid w:val="00C1723B"/>
    <w:rsid w:val="00C36779"/>
    <w:rsid w:val="00C40DD9"/>
    <w:rsid w:val="00C50FE2"/>
    <w:rsid w:val="00C6065E"/>
    <w:rsid w:val="00C804B8"/>
    <w:rsid w:val="00CA2E8A"/>
    <w:rsid w:val="00CD0A70"/>
    <w:rsid w:val="00CD1BBA"/>
    <w:rsid w:val="00CE6425"/>
    <w:rsid w:val="00D040D5"/>
    <w:rsid w:val="00D13A85"/>
    <w:rsid w:val="00D4181E"/>
    <w:rsid w:val="00D65EE0"/>
    <w:rsid w:val="00D71396"/>
    <w:rsid w:val="00DD121D"/>
    <w:rsid w:val="00DD2ED9"/>
    <w:rsid w:val="00E16708"/>
    <w:rsid w:val="00E21F71"/>
    <w:rsid w:val="00E47990"/>
    <w:rsid w:val="00E5297C"/>
    <w:rsid w:val="00E61073"/>
    <w:rsid w:val="00E732B3"/>
    <w:rsid w:val="00E80880"/>
    <w:rsid w:val="00E827F3"/>
    <w:rsid w:val="00E92979"/>
    <w:rsid w:val="00E939BD"/>
    <w:rsid w:val="00EA4690"/>
    <w:rsid w:val="00EC1659"/>
    <w:rsid w:val="00ED05DB"/>
    <w:rsid w:val="00EE2E76"/>
    <w:rsid w:val="00EE49A5"/>
    <w:rsid w:val="00EE702B"/>
    <w:rsid w:val="00F014C9"/>
    <w:rsid w:val="00F12512"/>
    <w:rsid w:val="00F14ACF"/>
    <w:rsid w:val="00F22237"/>
    <w:rsid w:val="00F2407C"/>
    <w:rsid w:val="00F354C4"/>
    <w:rsid w:val="00F35D50"/>
    <w:rsid w:val="00F56C8D"/>
    <w:rsid w:val="00F70B5C"/>
    <w:rsid w:val="00F74EF4"/>
    <w:rsid w:val="00F8536D"/>
    <w:rsid w:val="00F9760C"/>
    <w:rsid w:val="00FA12A1"/>
    <w:rsid w:val="00FB2569"/>
    <w:rsid w:val="00FC18B0"/>
    <w:rsid w:val="00FC18BB"/>
    <w:rsid w:val="00FE55F4"/>
    <w:rsid w:val="00FF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6D7B2870"/>
  <w15:chartTrackingRefBased/>
  <w15:docId w15:val="{C4A6EDC7-8D1F-4EAA-A266-EF7030F3A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6D21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586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5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5867"/>
  </w:style>
  <w:style w:type="paragraph" w:styleId="Stopka">
    <w:name w:val="footer"/>
    <w:basedOn w:val="Normalny"/>
    <w:link w:val="StopkaZnak"/>
    <w:uiPriority w:val="99"/>
    <w:unhideWhenUsed/>
    <w:rsid w:val="00B25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5867"/>
  </w:style>
  <w:style w:type="character" w:customStyle="1" w:styleId="Nagwek1Znak">
    <w:name w:val="Nagłówek 1 Znak"/>
    <w:basedOn w:val="Domylnaczcionkaakapitu"/>
    <w:link w:val="Nagwek1"/>
    <w:uiPriority w:val="9"/>
    <w:rsid w:val="00B2586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ZALACZNIKTEKST">
    <w:name w:val="ZALACZNIK_TEKST"/>
    <w:rsid w:val="00B25867"/>
    <w:pPr>
      <w:widowControl w:val="0"/>
      <w:autoSpaceDE w:val="0"/>
      <w:autoSpaceDN w:val="0"/>
      <w:adjustRightInd w:val="0"/>
      <w:spacing w:after="60" w:line="256" w:lineRule="atLeast"/>
      <w:ind w:left="113" w:right="113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B25867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258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LACZNIKMALY">
    <w:name w:val="ZALACZNIK_MALY"/>
    <w:rsid w:val="00B25867"/>
    <w:pPr>
      <w:widowControl w:val="0"/>
      <w:autoSpaceDE w:val="0"/>
      <w:autoSpaceDN w:val="0"/>
      <w:adjustRightInd w:val="0"/>
      <w:spacing w:after="0" w:line="196" w:lineRule="atLeast"/>
      <w:jc w:val="both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Default">
    <w:name w:val="Default"/>
    <w:rsid w:val="00B2586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RomanaEU" w:eastAsia="Times New Roman" w:hAnsi="RomanaEU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58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5867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F240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1_literowka Znak,Literowanie Znak,Preambuła Znak,1_literowka,Literowanie,Preambuła,Akapit z listą;1_literowka,Numerowanie,L1,Akapit z listą5,Podsis rysunku,Bullet Number,Body MS Bullet,lp1,List Paragraph1,List Paragrap"/>
    <w:basedOn w:val="Normalny"/>
    <w:link w:val="AkapitzlistZnak"/>
    <w:uiPriority w:val="34"/>
    <w:qFormat/>
    <w:rsid w:val="00F2407C"/>
    <w:pPr>
      <w:spacing w:line="240" w:lineRule="auto"/>
      <w:ind w:left="720"/>
      <w:contextualSpacing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Akapit z listą5 Znak,Podsis rysunku Znak,Bullet Number Znak"/>
    <w:link w:val="Akapitzlist"/>
    <w:uiPriority w:val="34"/>
    <w:locked/>
    <w:rsid w:val="00F2407C"/>
    <w:rPr>
      <w:rFonts w:ascii="Arial" w:eastAsia="Times New Roman" w:hAnsi="Arial" w:cs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2B1069"/>
    <w:rPr>
      <w:color w:val="0563C1"/>
      <w:u w:val="single"/>
    </w:rPr>
  </w:style>
  <w:style w:type="paragraph" w:styleId="Tytu">
    <w:name w:val="Title"/>
    <w:basedOn w:val="Normalny"/>
    <w:link w:val="TytuZnak"/>
    <w:qFormat/>
    <w:rsid w:val="002B1069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2B1069"/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semiHidden/>
    <w:unhideWhenUsed/>
    <w:rsid w:val="006556D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556D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556D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atformazakupowa.pl/pn/2rblog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vcUgyTWJONG9EbzBtT3poWVRYN003by9NZE90bkd3Z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XYGdPpY03KVYDXLbe8FxoquZBbnQs4lMOTTh8/5Q8x8=</DigestValue>
      </Reference>
      <Reference URI="#INFO">
        <DigestMethod Algorithm="http://www.w3.org/2001/04/xmlenc#sha256"/>
        <DigestValue>uqciYTjQe/GHrTasN+INQri9ha6YXumhO28SkwLoQpA=</DigestValue>
      </Reference>
    </SignedInfo>
    <SignatureValue>no/1TAC+4lLYV0fiKTWqf/ZfwkgxJRAVSN7X0mBFLZvVuhw1eQfnkvmcPR4EC5E6RBD09YD7l+eYCWcixaA1Uw==</SignatureValue>
    <Object Id="INFO">
      <ArrayOfString xmlns:xsd="http://www.w3.org/2001/XMLSchema" xmlns:xsi="http://www.w3.org/2001/XMLSchema-instance" xmlns="">
        <string>oqH2MbN4oDo0mOzhYTX7M7o/MdOtnGwe</string>
      </ArrayOfString>
    </Object>
  </Signature>
</WrappedLabelInfo>
</file>

<file path=customXml/itemProps1.xml><?xml version="1.0" encoding="utf-8"?>
<ds:datastoreItem xmlns:ds="http://schemas.openxmlformats.org/officeDocument/2006/customXml" ds:itemID="{E6131DD0-B175-4096-B590-3299F0EE13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09E6AC-DB89-4904-A8B3-A0DEA30F29BA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FB3F9778-3E95-459C-8345-10D504D754E5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11</Pages>
  <Words>2641</Words>
  <Characters>16710</Characters>
  <Application>Microsoft Office Word</Application>
  <DocSecurity>0</DocSecurity>
  <Lines>546</Lines>
  <Paragraphs>304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19413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Czaplicka Anna</dc:creator>
  <cp:keywords/>
  <dc:description/>
  <cp:lastModifiedBy>Kaim Angelika</cp:lastModifiedBy>
  <cp:revision>16</cp:revision>
  <cp:lastPrinted>2024-10-07T04:59:00Z</cp:lastPrinted>
  <dcterms:created xsi:type="dcterms:W3CDTF">2025-06-26T13:28:00Z</dcterms:created>
  <dcterms:modified xsi:type="dcterms:W3CDTF">2025-08-12T11:01:00Z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82af5d96-9f95-4bcf-b436-4a475a386f94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[JAW]</vt:lpwstr>
  </property>
  <property fmtid="{D5CDD505-2E9C-101B-9397-08002B2CF9AE}" pid="5" name="bjClsUserRVM">
    <vt:lpwstr>[]</vt:lpwstr>
  </property>
  <property fmtid="{D5CDD505-2E9C-101B-9397-08002B2CF9AE}" pid="6" name="bjSaver">
    <vt:lpwstr>rl6OP+gM5V3+Xmd/mb8B6JjPLn/JySXf</vt:lpwstr>
  </property>
  <property fmtid="{D5CDD505-2E9C-101B-9397-08002B2CF9AE}" pid="7" name="s5636:Creator type=author">
    <vt:lpwstr>Czaplicka Anna</vt:lpwstr>
  </property>
  <property fmtid="{D5CDD505-2E9C-101B-9397-08002B2CF9AE}" pid="8" name="s5636:Creator type=organization">
    <vt:lpwstr>MILNET-Z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IP">
    <vt:lpwstr>10.30.141.25</vt:lpwstr>
  </property>
  <property fmtid="{D5CDD505-2E9C-101B-9397-08002B2CF9AE}" pid="13" name="UniqueDocumentKey">
    <vt:lpwstr>6f081618-f79b-4087-a5be-73c037237ee6</vt:lpwstr>
  </property>
</Properties>
</file>